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455B" w14:textId="77777777" w:rsidR="00B93DFD" w:rsidRDefault="00B93DFD" w:rsidP="00B93DFD">
      <w:pPr>
        <w:pStyle w:val="Title"/>
        <w:jc w:val="center"/>
      </w:pPr>
      <w:r>
        <w:t>JCCP Board of Trustees Meeting: Minutes</w:t>
      </w:r>
    </w:p>
    <w:p w14:paraId="3599A281" w14:textId="77777777" w:rsidR="00B93DFD" w:rsidRDefault="00B93DFD" w:rsidP="00B93DFD">
      <w:pPr>
        <w:jc w:val="center"/>
      </w:pPr>
    </w:p>
    <w:p w14:paraId="61FBFECF" w14:textId="586FD80E" w:rsidR="00B93DFD" w:rsidRDefault="00B93DFD" w:rsidP="00D11B6D">
      <w:pPr>
        <w:pStyle w:val="Title"/>
        <w:jc w:val="center"/>
        <w:rPr>
          <w:sz w:val="44"/>
        </w:rPr>
      </w:pPr>
      <w:r w:rsidRPr="00C37653">
        <w:rPr>
          <w:sz w:val="44"/>
        </w:rPr>
        <w:t xml:space="preserve">Date of meeting: </w:t>
      </w:r>
      <w:r>
        <w:rPr>
          <w:sz w:val="44"/>
        </w:rPr>
        <w:t>16</w:t>
      </w:r>
      <w:r w:rsidRPr="00C37653">
        <w:rPr>
          <w:sz w:val="44"/>
        </w:rPr>
        <w:t>/</w:t>
      </w:r>
      <w:r>
        <w:rPr>
          <w:sz w:val="44"/>
        </w:rPr>
        <w:t>01</w:t>
      </w:r>
      <w:r w:rsidRPr="00C37653">
        <w:rPr>
          <w:sz w:val="44"/>
        </w:rPr>
        <w:t>/201</w:t>
      </w:r>
      <w:r>
        <w:rPr>
          <w:sz w:val="44"/>
        </w:rPr>
        <w:t>9</w:t>
      </w:r>
      <w:r w:rsidRPr="00C37653">
        <w:rPr>
          <w:sz w:val="44"/>
        </w:rPr>
        <w:t xml:space="preserve"> 11.00 – 1</w:t>
      </w:r>
      <w:r>
        <w:rPr>
          <w:sz w:val="44"/>
        </w:rPr>
        <w:t>4</w:t>
      </w:r>
      <w:r w:rsidRPr="00C37653">
        <w:rPr>
          <w:sz w:val="44"/>
        </w:rPr>
        <w:t>.00</w:t>
      </w:r>
    </w:p>
    <w:p w14:paraId="1B6B4423" w14:textId="53FE5839" w:rsidR="00B93DFD" w:rsidRPr="00C37653" w:rsidRDefault="00B93DFD" w:rsidP="00D11B6D">
      <w:pPr>
        <w:pStyle w:val="Title"/>
        <w:jc w:val="center"/>
        <w:rPr>
          <w:sz w:val="44"/>
        </w:rPr>
      </w:pPr>
      <w:r>
        <w:rPr>
          <w:sz w:val="44"/>
        </w:rPr>
        <w:t>L</w:t>
      </w:r>
      <w:r w:rsidRPr="00C37653">
        <w:rPr>
          <w:sz w:val="44"/>
        </w:rPr>
        <w:t xml:space="preserve">ocation:  </w:t>
      </w:r>
      <w:r>
        <w:rPr>
          <w:sz w:val="44"/>
        </w:rPr>
        <w:t>South Bank University, London</w:t>
      </w:r>
    </w:p>
    <w:p w14:paraId="7D21ACA2" w14:textId="77777777" w:rsidR="00B93DFD" w:rsidRDefault="00B93DFD" w:rsidP="00B93DFD"/>
    <w:p w14:paraId="0FE8AC5B" w14:textId="77777777" w:rsidR="00B93DFD" w:rsidRPr="00C37653" w:rsidRDefault="00B93DFD" w:rsidP="00B93DFD">
      <w:pPr>
        <w:pStyle w:val="Title"/>
        <w:jc w:val="center"/>
        <w:rPr>
          <w:sz w:val="48"/>
        </w:rPr>
      </w:pPr>
      <w:r w:rsidRPr="00C37653">
        <w:rPr>
          <w:sz w:val="48"/>
        </w:rPr>
        <w:t>Agenda</w:t>
      </w:r>
    </w:p>
    <w:p w14:paraId="6C28C8F1" w14:textId="77777777" w:rsidR="00B93DFD" w:rsidRPr="00C37653" w:rsidRDefault="00B93DFD" w:rsidP="00B93DFD"/>
    <w:p w14:paraId="73B1B3FE" w14:textId="77777777" w:rsidR="00B93DFD" w:rsidRDefault="00B93DFD" w:rsidP="00B93DFD">
      <w:pPr>
        <w:pStyle w:val="Title"/>
        <w:numPr>
          <w:ilvl w:val="0"/>
          <w:numId w:val="2"/>
        </w:numPr>
      </w:pPr>
      <w:r>
        <w:t>Welcome and Apologies</w:t>
      </w:r>
    </w:p>
    <w:p w14:paraId="03530D97" w14:textId="77777777" w:rsidR="00B93DFD" w:rsidRDefault="00B93DFD" w:rsidP="00B93DFD">
      <w:pPr>
        <w:jc w:val="both"/>
        <w:rPr>
          <w:sz w:val="24"/>
          <w:szCs w:val="24"/>
        </w:rPr>
      </w:pPr>
    </w:p>
    <w:p w14:paraId="243D0624" w14:textId="77777777" w:rsidR="00B93DFD" w:rsidRPr="003D5693" w:rsidRDefault="00B93DFD" w:rsidP="00B93DFD">
      <w:pPr>
        <w:jc w:val="both"/>
        <w:rPr>
          <w:b/>
          <w:sz w:val="24"/>
          <w:szCs w:val="24"/>
        </w:rPr>
      </w:pPr>
      <w:r w:rsidRPr="003D5693">
        <w:rPr>
          <w:b/>
          <w:sz w:val="24"/>
          <w:szCs w:val="24"/>
        </w:rPr>
        <w:t>In Attendance</w:t>
      </w:r>
    </w:p>
    <w:p w14:paraId="1D9F271D" w14:textId="33F4735B" w:rsidR="00B93DFD" w:rsidRPr="003D4785" w:rsidRDefault="00B93DFD" w:rsidP="003D4785">
      <w:pPr>
        <w:pStyle w:val="ListParagraph"/>
        <w:numPr>
          <w:ilvl w:val="0"/>
          <w:numId w:val="1"/>
        </w:numPr>
        <w:jc w:val="both"/>
        <w:rPr>
          <w:sz w:val="24"/>
          <w:szCs w:val="24"/>
        </w:rPr>
      </w:pPr>
      <w:r>
        <w:rPr>
          <w:sz w:val="24"/>
          <w:szCs w:val="24"/>
        </w:rPr>
        <w:t>Professor David Sines CBE – Chair - Trustee</w:t>
      </w:r>
    </w:p>
    <w:p w14:paraId="7DAC4B17" w14:textId="77777777" w:rsidR="00B93DFD" w:rsidRDefault="00B93DFD" w:rsidP="00B93DFD">
      <w:pPr>
        <w:pStyle w:val="ListParagraph"/>
        <w:numPr>
          <w:ilvl w:val="0"/>
          <w:numId w:val="1"/>
        </w:numPr>
        <w:jc w:val="both"/>
        <w:rPr>
          <w:sz w:val="24"/>
          <w:szCs w:val="24"/>
        </w:rPr>
      </w:pPr>
      <w:r>
        <w:rPr>
          <w:sz w:val="24"/>
          <w:szCs w:val="24"/>
        </w:rPr>
        <w:t>Associate Professor Anne McNall – Chair Education and Training Committee - Trustee</w:t>
      </w:r>
    </w:p>
    <w:p w14:paraId="55C99D1A" w14:textId="77777777" w:rsidR="00B93DFD" w:rsidRDefault="00B93DFD" w:rsidP="00B93DFD">
      <w:pPr>
        <w:pStyle w:val="ListParagraph"/>
        <w:numPr>
          <w:ilvl w:val="0"/>
          <w:numId w:val="1"/>
        </w:numPr>
        <w:jc w:val="both"/>
        <w:rPr>
          <w:sz w:val="24"/>
          <w:szCs w:val="24"/>
        </w:rPr>
      </w:pPr>
      <w:r>
        <w:rPr>
          <w:sz w:val="24"/>
          <w:szCs w:val="24"/>
        </w:rPr>
        <w:t>Sally Taber – Trustee</w:t>
      </w:r>
    </w:p>
    <w:p w14:paraId="329CD014" w14:textId="77777777" w:rsidR="00B93DFD" w:rsidRDefault="00B93DFD" w:rsidP="00B93DFD">
      <w:pPr>
        <w:pStyle w:val="ListParagraph"/>
        <w:numPr>
          <w:ilvl w:val="0"/>
          <w:numId w:val="1"/>
        </w:numPr>
        <w:jc w:val="both"/>
        <w:rPr>
          <w:sz w:val="24"/>
          <w:szCs w:val="24"/>
        </w:rPr>
      </w:pPr>
      <w:r>
        <w:rPr>
          <w:sz w:val="24"/>
          <w:szCs w:val="24"/>
        </w:rPr>
        <w:t>Caroline Larissey – Trustee</w:t>
      </w:r>
    </w:p>
    <w:p w14:paraId="44E75CBE" w14:textId="06DEBD12" w:rsidR="00B93DFD" w:rsidRDefault="00B93DFD" w:rsidP="00B93DFD">
      <w:pPr>
        <w:pStyle w:val="ListParagraph"/>
        <w:numPr>
          <w:ilvl w:val="0"/>
          <w:numId w:val="1"/>
        </w:numPr>
        <w:jc w:val="both"/>
        <w:rPr>
          <w:sz w:val="24"/>
          <w:szCs w:val="24"/>
        </w:rPr>
      </w:pPr>
      <w:r>
        <w:rPr>
          <w:sz w:val="24"/>
          <w:szCs w:val="24"/>
        </w:rPr>
        <w:t xml:space="preserve">Dawn Knight – Trustee – Patient </w:t>
      </w:r>
      <w:r w:rsidR="0002047A">
        <w:rPr>
          <w:sz w:val="24"/>
          <w:szCs w:val="24"/>
        </w:rPr>
        <w:t>Representative</w:t>
      </w:r>
    </w:p>
    <w:p w14:paraId="26E1C21E" w14:textId="74CE458A" w:rsidR="00B93DFD" w:rsidRPr="003D4785" w:rsidRDefault="00B93DFD" w:rsidP="003D4785">
      <w:pPr>
        <w:pStyle w:val="ListParagraph"/>
        <w:numPr>
          <w:ilvl w:val="0"/>
          <w:numId w:val="1"/>
        </w:numPr>
        <w:jc w:val="both"/>
        <w:rPr>
          <w:sz w:val="24"/>
          <w:szCs w:val="24"/>
        </w:rPr>
      </w:pPr>
      <w:r>
        <w:rPr>
          <w:sz w:val="24"/>
          <w:szCs w:val="24"/>
        </w:rPr>
        <w:t>Andrew Rankin – Trustee</w:t>
      </w:r>
    </w:p>
    <w:p w14:paraId="69C38D2D" w14:textId="5CFC8BF6" w:rsidR="00B93DFD" w:rsidRPr="00E762C7" w:rsidRDefault="00B93DFD" w:rsidP="00E762C7">
      <w:pPr>
        <w:pStyle w:val="ListParagraph"/>
        <w:numPr>
          <w:ilvl w:val="0"/>
          <w:numId w:val="1"/>
        </w:numPr>
        <w:jc w:val="both"/>
        <w:rPr>
          <w:sz w:val="24"/>
          <w:szCs w:val="24"/>
        </w:rPr>
      </w:pPr>
      <w:r>
        <w:rPr>
          <w:sz w:val="24"/>
          <w:szCs w:val="24"/>
        </w:rPr>
        <w:t>Tracey Bell - Trustee</w:t>
      </w:r>
    </w:p>
    <w:p w14:paraId="5C956C06" w14:textId="4C8D3F8F" w:rsidR="0073751E" w:rsidRDefault="0073751E" w:rsidP="00B93DFD">
      <w:pPr>
        <w:pStyle w:val="ListParagraph"/>
        <w:numPr>
          <w:ilvl w:val="0"/>
          <w:numId w:val="1"/>
        </w:numPr>
        <w:jc w:val="both"/>
        <w:rPr>
          <w:sz w:val="24"/>
          <w:szCs w:val="24"/>
        </w:rPr>
      </w:pPr>
      <w:r>
        <w:rPr>
          <w:sz w:val="24"/>
          <w:szCs w:val="24"/>
        </w:rPr>
        <w:t>V</w:t>
      </w:r>
      <w:r w:rsidR="00705056">
        <w:rPr>
          <w:sz w:val="24"/>
          <w:szCs w:val="24"/>
        </w:rPr>
        <w:t>ictor</w:t>
      </w:r>
      <w:r>
        <w:rPr>
          <w:sz w:val="24"/>
          <w:szCs w:val="24"/>
        </w:rPr>
        <w:t xml:space="preserve"> </w:t>
      </w:r>
      <w:r w:rsidR="00705056">
        <w:rPr>
          <w:sz w:val="24"/>
          <w:szCs w:val="24"/>
        </w:rPr>
        <w:t>Ktorakis</w:t>
      </w:r>
      <w:r w:rsidR="002A6F9E">
        <w:rPr>
          <w:sz w:val="24"/>
          <w:szCs w:val="24"/>
        </w:rPr>
        <w:t xml:space="preserve"> - Trustee</w:t>
      </w:r>
    </w:p>
    <w:p w14:paraId="726AA777" w14:textId="3CFD30F9" w:rsidR="003D4785" w:rsidRDefault="003D4785" w:rsidP="00B93DFD">
      <w:pPr>
        <w:pStyle w:val="ListParagraph"/>
        <w:numPr>
          <w:ilvl w:val="0"/>
          <w:numId w:val="1"/>
        </w:numPr>
        <w:jc w:val="both"/>
        <w:rPr>
          <w:sz w:val="24"/>
          <w:szCs w:val="24"/>
        </w:rPr>
      </w:pPr>
      <w:r>
        <w:rPr>
          <w:sz w:val="24"/>
          <w:szCs w:val="24"/>
        </w:rPr>
        <w:t>A</w:t>
      </w:r>
      <w:r w:rsidR="00705056">
        <w:rPr>
          <w:sz w:val="24"/>
          <w:szCs w:val="24"/>
        </w:rPr>
        <w:t>lex</w:t>
      </w:r>
      <w:r>
        <w:rPr>
          <w:sz w:val="24"/>
          <w:szCs w:val="24"/>
        </w:rPr>
        <w:t xml:space="preserve"> W</w:t>
      </w:r>
      <w:r w:rsidR="00705056">
        <w:rPr>
          <w:sz w:val="24"/>
          <w:szCs w:val="24"/>
        </w:rPr>
        <w:t>oollard</w:t>
      </w:r>
      <w:r w:rsidR="002A6F9E">
        <w:rPr>
          <w:sz w:val="24"/>
          <w:szCs w:val="24"/>
        </w:rPr>
        <w:t xml:space="preserve"> -Trustee</w:t>
      </w:r>
    </w:p>
    <w:p w14:paraId="070E22BD" w14:textId="13922274" w:rsidR="00E762C7" w:rsidRDefault="00E762C7" w:rsidP="00B93DFD">
      <w:pPr>
        <w:pStyle w:val="ListParagraph"/>
        <w:numPr>
          <w:ilvl w:val="0"/>
          <w:numId w:val="1"/>
        </w:numPr>
        <w:jc w:val="both"/>
        <w:rPr>
          <w:sz w:val="24"/>
          <w:szCs w:val="24"/>
        </w:rPr>
      </w:pPr>
      <w:r>
        <w:rPr>
          <w:sz w:val="24"/>
          <w:szCs w:val="24"/>
        </w:rPr>
        <w:t xml:space="preserve">Andy </w:t>
      </w:r>
      <w:r w:rsidR="00705056">
        <w:rPr>
          <w:sz w:val="24"/>
          <w:szCs w:val="24"/>
        </w:rPr>
        <w:t>M</w:t>
      </w:r>
      <w:r>
        <w:rPr>
          <w:sz w:val="24"/>
          <w:szCs w:val="24"/>
        </w:rPr>
        <w:t>as</w:t>
      </w:r>
      <w:r w:rsidR="00705056">
        <w:rPr>
          <w:sz w:val="24"/>
          <w:szCs w:val="24"/>
        </w:rPr>
        <w:t>h</w:t>
      </w:r>
      <w:r>
        <w:rPr>
          <w:sz w:val="24"/>
          <w:szCs w:val="24"/>
        </w:rPr>
        <w:t>eter</w:t>
      </w:r>
      <w:r w:rsidR="002A6F9E">
        <w:rPr>
          <w:sz w:val="24"/>
          <w:szCs w:val="24"/>
        </w:rPr>
        <w:t xml:space="preserve"> -Trustee</w:t>
      </w:r>
    </w:p>
    <w:p w14:paraId="3169E9A4" w14:textId="41E9EE30" w:rsidR="00AC0023" w:rsidRDefault="00AC0023" w:rsidP="00B93DFD">
      <w:pPr>
        <w:pStyle w:val="ListParagraph"/>
        <w:numPr>
          <w:ilvl w:val="0"/>
          <w:numId w:val="1"/>
        </w:numPr>
        <w:jc w:val="both"/>
        <w:rPr>
          <w:sz w:val="24"/>
          <w:szCs w:val="24"/>
        </w:rPr>
      </w:pPr>
      <w:r>
        <w:rPr>
          <w:sz w:val="24"/>
          <w:szCs w:val="24"/>
        </w:rPr>
        <w:t xml:space="preserve">Wendy </w:t>
      </w:r>
      <w:r w:rsidR="00705056">
        <w:rPr>
          <w:sz w:val="24"/>
          <w:szCs w:val="24"/>
        </w:rPr>
        <w:t>R</w:t>
      </w:r>
      <w:r>
        <w:rPr>
          <w:sz w:val="24"/>
          <w:szCs w:val="24"/>
        </w:rPr>
        <w:t>ogers</w:t>
      </w:r>
      <w:r w:rsidR="002A6F9E">
        <w:rPr>
          <w:sz w:val="24"/>
          <w:szCs w:val="24"/>
        </w:rPr>
        <w:t xml:space="preserve"> </w:t>
      </w:r>
      <w:r w:rsidR="000E33FE">
        <w:rPr>
          <w:sz w:val="24"/>
          <w:szCs w:val="24"/>
        </w:rPr>
        <w:t>–</w:t>
      </w:r>
      <w:r w:rsidR="002A6F9E">
        <w:rPr>
          <w:sz w:val="24"/>
          <w:szCs w:val="24"/>
        </w:rPr>
        <w:t xml:space="preserve"> Trustee</w:t>
      </w:r>
      <w:r w:rsidR="000E33FE">
        <w:rPr>
          <w:sz w:val="24"/>
          <w:szCs w:val="24"/>
        </w:rPr>
        <w:t xml:space="preserve"> Representative for Produce Manufacturers </w:t>
      </w:r>
    </w:p>
    <w:p w14:paraId="0E0BF3A8" w14:textId="77777777" w:rsidR="00B93DFD" w:rsidRPr="00C70CB5" w:rsidRDefault="00B93DFD" w:rsidP="00B93DFD">
      <w:pPr>
        <w:jc w:val="both"/>
        <w:rPr>
          <w:b/>
          <w:sz w:val="24"/>
          <w:szCs w:val="24"/>
        </w:rPr>
      </w:pPr>
      <w:r w:rsidRPr="00C70CB5">
        <w:rPr>
          <w:b/>
          <w:sz w:val="24"/>
          <w:szCs w:val="24"/>
        </w:rPr>
        <w:t>Apologies</w:t>
      </w:r>
    </w:p>
    <w:p w14:paraId="7B8F349E" w14:textId="0CF4DD03" w:rsidR="00B93DFD" w:rsidRDefault="00B93DFD" w:rsidP="003D4785">
      <w:pPr>
        <w:pStyle w:val="ListParagraph"/>
        <w:jc w:val="both"/>
        <w:rPr>
          <w:sz w:val="24"/>
          <w:szCs w:val="24"/>
        </w:rPr>
      </w:pPr>
    </w:p>
    <w:p w14:paraId="3FE28144" w14:textId="77777777" w:rsidR="00B93DFD" w:rsidRDefault="00B93DFD" w:rsidP="00B93DFD">
      <w:pPr>
        <w:pStyle w:val="ListParagraph"/>
        <w:numPr>
          <w:ilvl w:val="0"/>
          <w:numId w:val="1"/>
        </w:numPr>
        <w:jc w:val="both"/>
        <w:rPr>
          <w:sz w:val="24"/>
          <w:szCs w:val="24"/>
        </w:rPr>
      </w:pPr>
      <w:r>
        <w:rPr>
          <w:sz w:val="24"/>
          <w:szCs w:val="24"/>
        </w:rPr>
        <w:t>Andrew Valance – Owen – Trustee</w:t>
      </w:r>
    </w:p>
    <w:p w14:paraId="002A4480" w14:textId="023B8893" w:rsidR="00B93DFD" w:rsidRPr="003D4785" w:rsidRDefault="00B93DFD" w:rsidP="003D4785">
      <w:pPr>
        <w:pStyle w:val="ListParagraph"/>
        <w:numPr>
          <w:ilvl w:val="0"/>
          <w:numId w:val="1"/>
        </w:numPr>
        <w:jc w:val="both"/>
        <w:rPr>
          <w:sz w:val="24"/>
          <w:szCs w:val="24"/>
        </w:rPr>
      </w:pPr>
      <w:r>
        <w:rPr>
          <w:sz w:val="24"/>
          <w:szCs w:val="24"/>
        </w:rPr>
        <w:t>Lorna Kidd – Trustee – Patient Rep</w:t>
      </w:r>
      <w:r w:rsidR="000E33FE">
        <w:rPr>
          <w:sz w:val="24"/>
          <w:szCs w:val="24"/>
        </w:rPr>
        <w:t>resentative</w:t>
      </w:r>
    </w:p>
    <w:p w14:paraId="4363440C" w14:textId="6DB78329" w:rsidR="0073751E" w:rsidRDefault="0073751E" w:rsidP="00B93DFD">
      <w:pPr>
        <w:pStyle w:val="ListParagraph"/>
        <w:numPr>
          <w:ilvl w:val="0"/>
          <w:numId w:val="1"/>
        </w:numPr>
        <w:jc w:val="both"/>
        <w:rPr>
          <w:sz w:val="24"/>
          <w:szCs w:val="24"/>
        </w:rPr>
      </w:pPr>
      <w:r>
        <w:rPr>
          <w:sz w:val="24"/>
          <w:szCs w:val="24"/>
        </w:rPr>
        <w:t>M</w:t>
      </w:r>
      <w:r w:rsidR="00705056">
        <w:rPr>
          <w:sz w:val="24"/>
          <w:szCs w:val="24"/>
        </w:rPr>
        <w:t>ary Lovegrove</w:t>
      </w:r>
      <w:r w:rsidR="002A6F9E">
        <w:rPr>
          <w:sz w:val="24"/>
          <w:szCs w:val="24"/>
        </w:rPr>
        <w:t xml:space="preserve"> -Trustee</w:t>
      </w:r>
    </w:p>
    <w:p w14:paraId="553047C7" w14:textId="19B7DD0F" w:rsidR="003D4785" w:rsidRPr="0027159E" w:rsidRDefault="003D4785" w:rsidP="00705056">
      <w:pPr>
        <w:pStyle w:val="ListParagraph"/>
        <w:numPr>
          <w:ilvl w:val="0"/>
          <w:numId w:val="1"/>
        </w:numPr>
        <w:jc w:val="both"/>
        <w:rPr>
          <w:sz w:val="24"/>
          <w:szCs w:val="24"/>
        </w:rPr>
      </w:pPr>
      <w:r>
        <w:rPr>
          <w:sz w:val="24"/>
          <w:szCs w:val="24"/>
        </w:rPr>
        <w:t>P</w:t>
      </w:r>
      <w:r w:rsidR="00705056">
        <w:rPr>
          <w:sz w:val="24"/>
          <w:szCs w:val="24"/>
        </w:rPr>
        <w:t>aul Burgess</w:t>
      </w:r>
      <w:r w:rsidR="002A6F9E">
        <w:rPr>
          <w:sz w:val="24"/>
          <w:szCs w:val="24"/>
        </w:rPr>
        <w:t xml:space="preserve"> – Executive Support</w:t>
      </w:r>
    </w:p>
    <w:p w14:paraId="1229D567" w14:textId="080CFF49" w:rsidR="003D4785" w:rsidRDefault="003D4785" w:rsidP="00B93DFD">
      <w:pPr>
        <w:pStyle w:val="ListParagraph"/>
        <w:numPr>
          <w:ilvl w:val="0"/>
          <w:numId w:val="1"/>
        </w:numPr>
        <w:jc w:val="both"/>
        <w:rPr>
          <w:sz w:val="24"/>
          <w:szCs w:val="24"/>
        </w:rPr>
      </w:pPr>
      <w:r>
        <w:rPr>
          <w:sz w:val="24"/>
          <w:szCs w:val="24"/>
        </w:rPr>
        <w:t>P</w:t>
      </w:r>
      <w:r w:rsidR="00705056">
        <w:rPr>
          <w:sz w:val="24"/>
          <w:szCs w:val="24"/>
        </w:rPr>
        <w:t>aul Charlson</w:t>
      </w:r>
      <w:r w:rsidR="002A6F9E">
        <w:rPr>
          <w:sz w:val="24"/>
          <w:szCs w:val="24"/>
        </w:rPr>
        <w:t xml:space="preserve"> - Trustee</w:t>
      </w:r>
    </w:p>
    <w:p w14:paraId="75674105" w14:textId="13CC2B32" w:rsidR="00E762C7" w:rsidRPr="00EB05AC" w:rsidRDefault="003D4785" w:rsidP="00EB05AC">
      <w:pPr>
        <w:pStyle w:val="ListParagraph"/>
        <w:numPr>
          <w:ilvl w:val="0"/>
          <w:numId w:val="1"/>
        </w:numPr>
        <w:jc w:val="both"/>
        <w:rPr>
          <w:sz w:val="24"/>
          <w:szCs w:val="24"/>
        </w:rPr>
      </w:pPr>
      <w:r>
        <w:rPr>
          <w:sz w:val="24"/>
          <w:szCs w:val="24"/>
        </w:rPr>
        <w:t>E</w:t>
      </w:r>
      <w:r w:rsidR="00705056">
        <w:rPr>
          <w:sz w:val="24"/>
          <w:szCs w:val="24"/>
        </w:rPr>
        <w:t>ddie Hooker</w:t>
      </w:r>
      <w:r w:rsidR="00EB05AC">
        <w:rPr>
          <w:noProof/>
        </w:rPr>
        <mc:AlternateContent>
          <mc:Choice Requires="wpi">
            <w:drawing>
              <wp:anchor distT="0" distB="0" distL="114300" distR="114300" simplePos="0" relativeHeight="251659264" behindDoc="0" locked="0" layoutInCell="1" allowOverlap="1" wp14:anchorId="6B51CA87" wp14:editId="2887BD79">
                <wp:simplePos x="0" y="0"/>
                <wp:positionH relativeFrom="column">
                  <wp:posOffset>1263351</wp:posOffset>
                </wp:positionH>
                <wp:positionV relativeFrom="paragraph">
                  <wp:posOffset>64617</wp:posOffset>
                </wp:positionV>
                <wp:extent cx="31680" cy="5400"/>
                <wp:effectExtent l="38100" t="38100" r="45085" b="5207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1680" cy="5400"/>
                      </w14:xfrm>
                    </w14:contentPart>
                  </a:graphicData>
                </a:graphic>
              </wp:anchor>
            </w:drawing>
          </mc:Choice>
          <mc:Fallback>
            <w:pict>
              <v:shapetype w14:anchorId="03066D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8.8pt;margin-top:4.4pt;width:3.95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">
                <v:imagedata r:id="rId6" o:title=""/>
              </v:shape>
            </w:pict>
          </mc:Fallback>
        </mc:AlternateContent>
      </w:r>
      <w:r w:rsidR="002A6F9E">
        <w:rPr>
          <w:sz w:val="24"/>
          <w:szCs w:val="24"/>
        </w:rPr>
        <w:t xml:space="preserve"> - Trustee</w:t>
      </w:r>
    </w:p>
    <w:p w14:paraId="53D48E54" w14:textId="235C3473" w:rsidR="00B93DFD" w:rsidRDefault="00B93DFD" w:rsidP="00B93DFD">
      <w:pPr>
        <w:jc w:val="both"/>
        <w:rPr>
          <w:sz w:val="24"/>
          <w:szCs w:val="24"/>
        </w:rPr>
      </w:pPr>
    </w:p>
    <w:p w14:paraId="2354D67A" w14:textId="4B0552EA" w:rsidR="00B93DFD" w:rsidRDefault="003D4785" w:rsidP="00B93DFD">
      <w:pPr>
        <w:jc w:val="both"/>
        <w:rPr>
          <w:sz w:val="24"/>
          <w:szCs w:val="24"/>
        </w:rPr>
      </w:pPr>
      <w:r>
        <w:rPr>
          <w:sz w:val="24"/>
          <w:szCs w:val="24"/>
        </w:rPr>
        <w:t>VK</w:t>
      </w:r>
      <w:r w:rsidR="002A6F9E">
        <w:rPr>
          <w:sz w:val="24"/>
          <w:szCs w:val="24"/>
        </w:rPr>
        <w:t xml:space="preserve"> was welcomed to his first Trustee Meeting and int</w:t>
      </w:r>
      <w:r>
        <w:rPr>
          <w:sz w:val="24"/>
          <w:szCs w:val="24"/>
        </w:rPr>
        <w:t xml:space="preserve">roduced at </w:t>
      </w:r>
      <w:r w:rsidR="002A6F9E">
        <w:rPr>
          <w:sz w:val="24"/>
          <w:szCs w:val="24"/>
        </w:rPr>
        <w:t>the Chair’s r</w:t>
      </w:r>
      <w:r>
        <w:rPr>
          <w:sz w:val="24"/>
          <w:szCs w:val="24"/>
        </w:rPr>
        <w:t>equest.</w:t>
      </w:r>
    </w:p>
    <w:p w14:paraId="2FC42487" w14:textId="3434B395" w:rsidR="00E762C7" w:rsidRDefault="00E762C7" w:rsidP="00B93DFD">
      <w:pPr>
        <w:jc w:val="both"/>
        <w:rPr>
          <w:sz w:val="24"/>
          <w:szCs w:val="24"/>
        </w:rPr>
      </w:pPr>
      <w:r>
        <w:rPr>
          <w:sz w:val="24"/>
          <w:szCs w:val="24"/>
        </w:rPr>
        <w:t xml:space="preserve">DS noted that LK </w:t>
      </w:r>
      <w:r w:rsidR="002A6F9E">
        <w:rPr>
          <w:sz w:val="24"/>
          <w:szCs w:val="24"/>
        </w:rPr>
        <w:t xml:space="preserve">had encountered last minute </w:t>
      </w:r>
      <w:r>
        <w:rPr>
          <w:sz w:val="24"/>
          <w:szCs w:val="24"/>
        </w:rPr>
        <w:t xml:space="preserve">travel </w:t>
      </w:r>
      <w:r w:rsidR="002A6F9E">
        <w:rPr>
          <w:sz w:val="24"/>
          <w:szCs w:val="24"/>
        </w:rPr>
        <w:t>difficulties that precluded her attendance at the meeting.</w:t>
      </w:r>
    </w:p>
    <w:p w14:paraId="04449C98" w14:textId="3495E62C" w:rsidR="00B93DFD" w:rsidRDefault="00B93DFD" w:rsidP="00B93DFD">
      <w:pPr>
        <w:pStyle w:val="Title"/>
        <w:numPr>
          <w:ilvl w:val="0"/>
          <w:numId w:val="2"/>
        </w:numPr>
      </w:pPr>
      <w:r>
        <w:lastRenderedPageBreak/>
        <w:t>Minutes of JCCP Board of Trustees 27</w:t>
      </w:r>
      <w:r w:rsidRPr="00FD23D8">
        <w:rPr>
          <w:vertAlign w:val="superscript"/>
        </w:rPr>
        <w:t>th</w:t>
      </w:r>
      <w:r>
        <w:t xml:space="preserve"> November 2018 – </w:t>
      </w:r>
      <w:r w:rsidRPr="00A94AD1">
        <w:t>see attached</w:t>
      </w:r>
    </w:p>
    <w:p w14:paraId="4E0CED55" w14:textId="780C4DF8" w:rsidR="002063AD" w:rsidRDefault="002063AD"/>
    <w:p w14:paraId="0B18282C" w14:textId="7ECFB41F" w:rsidR="00E762C7" w:rsidRDefault="00E762C7">
      <w:r>
        <w:t>CL expressed amendment</w:t>
      </w:r>
      <w:r w:rsidR="00EB05AC">
        <w:t>s</w:t>
      </w:r>
      <w:r>
        <w:t xml:space="preserve">: 1 section4 item </w:t>
      </w:r>
      <w:r w:rsidR="002E0088">
        <w:t>(</w:t>
      </w:r>
      <w:r>
        <w:t>i</w:t>
      </w:r>
      <w:r w:rsidR="002E0088">
        <w:t>) -</w:t>
      </w:r>
      <w:r>
        <w:t xml:space="preserve"> (</w:t>
      </w:r>
      <w:r w:rsidR="002E0088">
        <w:t>‘</w:t>
      </w:r>
      <w:r>
        <w:t>BASIC</w:t>
      </w:r>
      <w:r w:rsidR="002E0088">
        <w:t>’</w:t>
      </w:r>
      <w:r>
        <w:t xml:space="preserve"> not </w:t>
      </w:r>
      <w:r w:rsidR="002E0088">
        <w:t>‘</w:t>
      </w:r>
      <w:r w:rsidR="002A6F9E">
        <w:t>BSIG</w:t>
      </w:r>
      <w:r w:rsidR="002E0088">
        <w:t>’</w:t>
      </w:r>
      <w:r>
        <w:t xml:space="preserve">) and </w:t>
      </w:r>
      <w:r w:rsidR="002A6F9E">
        <w:t>(</w:t>
      </w:r>
      <w:r>
        <w:t xml:space="preserve">6) </w:t>
      </w:r>
      <w:r w:rsidR="002A6F9E">
        <w:t>‘B</w:t>
      </w:r>
      <w:r>
        <w:t>eauticians</w:t>
      </w:r>
      <w:r w:rsidR="002A6F9E">
        <w:t>’</w:t>
      </w:r>
      <w:r>
        <w:t xml:space="preserve"> should be </w:t>
      </w:r>
      <w:r w:rsidR="002A6F9E">
        <w:t xml:space="preserve">cited as </w:t>
      </w:r>
      <w:r>
        <w:t>‘</w:t>
      </w:r>
      <w:r w:rsidR="002A6F9E">
        <w:t>B</w:t>
      </w:r>
      <w:r>
        <w:t xml:space="preserve">eauty </w:t>
      </w:r>
      <w:r w:rsidR="002A6F9E">
        <w:t>T</w:t>
      </w:r>
      <w:r>
        <w:t>herapists)</w:t>
      </w:r>
      <w:r w:rsidR="002A6F9E">
        <w:t>- These amendments were accepted and actioned.</w:t>
      </w:r>
    </w:p>
    <w:p w14:paraId="22F19E52" w14:textId="657041ED" w:rsidR="00E762C7" w:rsidRDefault="00E762C7">
      <w:r>
        <w:t>A</w:t>
      </w:r>
      <w:r w:rsidR="00705056">
        <w:t>McN</w:t>
      </w:r>
      <w:r>
        <w:t xml:space="preserve"> </w:t>
      </w:r>
      <w:r w:rsidR="002A6F9E">
        <w:t xml:space="preserve">sought </w:t>
      </w:r>
      <w:r>
        <w:t>clarifi</w:t>
      </w:r>
      <w:r w:rsidR="002A6F9E">
        <w:t xml:space="preserve">cation </w:t>
      </w:r>
      <w:r>
        <w:t xml:space="preserve">difference between a </w:t>
      </w:r>
      <w:r w:rsidR="002A6F9E">
        <w:t>‘C</w:t>
      </w:r>
      <w:r>
        <w:t>ommittee</w:t>
      </w:r>
      <w:r w:rsidR="002A6F9E">
        <w:t>’</w:t>
      </w:r>
      <w:r>
        <w:t xml:space="preserve"> and a </w:t>
      </w:r>
      <w:r w:rsidR="002A6F9E">
        <w:t>‘Special Interest G</w:t>
      </w:r>
      <w:r>
        <w:t>roup</w:t>
      </w:r>
      <w:r w:rsidR="002A6F9E">
        <w:t>’</w:t>
      </w:r>
      <w:r>
        <w:t xml:space="preserve"> for </w:t>
      </w:r>
      <w:r w:rsidR="00705056">
        <w:t>JCCP</w:t>
      </w:r>
      <w:r>
        <w:t xml:space="preserve"> </w:t>
      </w:r>
      <w:r w:rsidR="002A6F9E">
        <w:t xml:space="preserve">constitutional </w:t>
      </w:r>
      <w:r>
        <w:t>purposes.</w:t>
      </w:r>
    </w:p>
    <w:p w14:paraId="330D1383" w14:textId="1E9E1EE8" w:rsidR="00B93DFD" w:rsidRDefault="002A6F9E">
      <w:r>
        <w:t>The m</w:t>
      </w:r>
      <w:r w:rsidR="00E762C7">
        <w:t xml:space="preserve">inutes </w:t>
      </w:r>
      <w:r>
        <w:t xml:space="preserve">were </w:t>
      </w:r>
      <w:r w:rsidR="00E762C7">
        <w:t xml:space="preserve">otherwise </w:t>
      </w:r>
      <w:r w:rsidR="00705056">
        <w:t xml:space="preserve">agreed as </w:t>
      </w:r>
      <w:r w:rsidR="00E762C7">
        <w:t>accurate.</w:t>
      </w:r>
    </w:p>
    <w:p w14:paraId="79AB2F86" w14:textId="33145CC9" w:rsidR="00E762C7" w:rsidRDefault="00E762C7" w:rsidP="002E0088">
      <w:pPr>
        <w:jc w:val="both"/>
      </w:pPr>
      <w:r>
        <w:t xml:space="preserve">DS – </w:t>
      </w:r>
      <w:r w:rsidR="00705056">
        <w:t xml:space="preserve">The </w:t>
      </w:r>
      <w:r w:rsidR="00824FD8">
        <w:t>Chair</w:t>
      </w:r>
      <w:r w:rsidR="002A6F9E">
        <w:t xml:space="preserve"> confirmed that </w:t>
      </w:r>
      <w:r w:rsidR="00705056">
        <w:t xml:space="preserve">JCCP </w:t>
      </w:r>
      <w:r>
        <w:t xml:space="preserve">Board minutes </w:t>
      </w:r>
      <w:r w:rsidR="00705056">
        <w:t xml:space="preserve">will be made </w:t>
      </w:r>
      <w:r>
        <w:t xml:space="preserve">public </w:t>
      </w:r>
      <w:r w:rsidR="002A6F9E">
        <w:t xml:space="preserve">in future </w:t>
      </w:r>
      <w:r>
        <w:t xml:space="preserve">from </w:t>
      </w:r>
      <w:r w:rsidR="00705056">
        <w:t xml:space="preserve">this Board meeting in line with the agreement with the PSA. The JCCP will however retain the right to redact </w:t>
      </w:r>
      <w:r w:rsidR="002A6F9E">
        <w:t xml:space="preserve">with regard to issues </w:t>
      </w:r>
      <w:r w:rsidR="00705056">
        <w:t>of confidentiality</w:t>
      </w:r>
      <w:r w:rsidR="002A6F9E">
        <w:t xml:space="preserve"> or ‘</w:t>
      </w:r>
      <w:r w:rsidR="00824FD8">
        <w:t>commercial</w:t>
      </w:r>
      <w:r w:rsidR="002A6F9E">
        <w:t xml:space="preserve"> interest’</w:t>
      </w:r>
      <w:r w:rsidR="00705056">
        <w:t>.</w:t>
      </w:r>
    </w:p>
    <w:p w14:paraId="3CFF1543" w14:textId="455990D2" w:rsidR="00B93DFD" w:rsidRDefault="00B93DFD"/>
    <w:p w14:paraId="36CACF51" w14:textId="59EF1117" w:rsidR="00B93DFD" w:rsidRDefault="00B93DFD" w:rsidP="00B93DFD">
      <w:pPr>
        <w:pStyle w:val="Title"/>
        <w:numPr>
          <w:ilvl w:val="0"/>
          <w:numId w:val="2"/>
        </w:numPr>
      </w:pPr>
      <w:r>
        <w:t>Declarations of Interest – DS</w:t>
      </w:r>
    </w:p>
    <w:p w14:paraId="51372BF7" w14:textId="77777777" w:rsidR="002A6F9E" w:rsidRDefault="002A6F9E" w:rsidP="00B93DFD"/>
    <w:p w14:paraId="436F809D" w14:textId="72D88DC0" w:rsidR="00B93DFD" w:rsidRDefault="00EB05AC" w:rsidP="002E0088">
      <w:pPr>
        <w:jc w:val="both"/>
      </w:pPr>
      <w:r>
        <w:t xml:space="preserve">DS </w:t>
      </w:r>
      <w:r w:rsidR="002A6F9E">
        <w:t xml:space="preserve">declared that he had now been appointed as </w:t>
      </w:r>
      <w:r>
        <w:t xml:space="preserve">Provost </w:t>
      </w:r>
      <w:r w:rsidR="002A6F9E">
        <w:t xml:space="preserve">for Health and Social Care at Buckinghamshire New University as a part-time </w:t>
      </w:r>
      <w:r>
        <w:t>public sector app</w:t>
      </w:r>
      <w:r w:rsidR="002A6F9E">
        <w:t>ointment</w:t>
      </w:r>
      <w:r>
        <w:t>.</w:t>
      </w:r>
    </w:p>
    <w:p w14:paraId="060F1CAB" w14:textId="643A37E3" w:rsidR="00EB05AC" w:rsidRPr="00B93DFD" w:rsidRDefault="00EB05AC" w:rsidP="00B93DFD">
      <w:r>
        <w:t xml:space="preserve">DS – </w:t>
      </w:r>
      <w:r w:rsidR="002A6F9E">
        <w:t>R</w:t>
      </w:r>
      <w:r>
        <w:t>emind</w:t>
      </w:r>
      <w:r w:rsidR="00534B65">
        <w:t>ed</w:t>
      </w:r>
      <w:r w:rsidR="002A6F9E">
        <w:t xml:space="preserve"> Trustees of the JCCP </w:t>
      </w:r>
      <w:r>
        <w:t>confidentiality statement.</w:t>
      </w:r>
    </w:p>
    <w:p w14:paraId="3719A902" w14:textId="55AF4194" w:rsidR="00B93DFD" w:rsidRDefault="00B93DFD"/>
    <w:p w14:paraId="3F73AC2C" w14:textId="458B0857" w:rsidR="00B93DFD" w:rsidRDefault="00B93DFD" w:rsidP="00B93DFD">
      <w:pPr>
        <w:pStyle w:val="Title"/>
        <w:numPr>
          <w:ilvl w:val="0"/>
          <w:numId w:val="2"/>
        </w:numPr>
      </w:pPr>
      <w:r>
        <w:t>Matters arising</w:t>
      </w:r>
    </w:p>
    <w:p w14:paraId="01CBD4AA" w14:textId="77777777" w:rsidR="00B93DFD" w:rsidRPr="002E0088" w:rsidRDefault="00B93DFD" w:rsidP="00B93DFD"/>
    <w:p w14:paraId="3A17C008" w14:textId="66E9ED82" w:rsidR="00B93DFD" w:rsidRDefault="00B93DFD" w:rsidP="00B93DFD">
      <w:pPr>
        <w:pStyle w:val="ListParagraph"/>
        <w:numPr>
          <w:ilvl w:val="1"/>
          <w:numId w:val="2"/>
        </w:numPr>
        <w:rPr>
          <w:b/>
          <w:sz w:val="24"/>
          <w:szCs w:val="24"/>
        </w:rPr>
      </w:pPr>
      <w:r w:rsidRPr="002E0088">
        <w:rPr>
          <w:sz w:val="24"/>
          <w:szCs w:val="24"/>
        </w:rPr>
        <w:t>PSRB’s Update – DS</w:t>
      </w:r>
      <w:r w:rsidR="00EB05AC">
        <w:rPr>
          <w:b/>
          <w:sz w:val="24"/>
          <w:szCs w:val="24"/>
        </w:rPr>
        <w:t xml:space="preserve">. </w:t>
      </w:r>
    </w:p>
    <w:p w14:paraId="671B3D97" w14:textId="7FF5E929" w:rsidR="00EB05AC" w:rsidRDefault="00EB05AC" w:rsidP="002E0088">
      <w:pPr>
        <w:pStyle w:val="ListParagraph"/>
        <w:ind w:left="1440"/>
        <w:jc w:val="both"/>
        <w:rPr>
          <w:sz w:val="24"/>
          <w:szCs w:val="24"/>
        </w:rPr>
      </w:pPr>
      <w:r>
        <w:rPr>
          <w:sz w:val="24"/>
          <w:szCs w:val="24"/>
        </w:rPr>
        <w:t xml:space="preserve">MoU’s </w:t>
      </w:r>
      <w:r w:rsidR="002A6F9E">
        <w:rPr>
          <w:sz w:val="24"/>
          <w:szCs w:val="24"/>
        </w:rPr>
        <w:t xml:space="preserve">with designated Professional Statutory Regulatory Bodies have </w:t>
      </w:r>
      <w:r>
        <w:rPr>
          <w:sz w:val="24"/>
          <w:szCs w:val="24"/>
        </w:rPr>
        <w:t xml:space="preserve">all </w:t>
      </w:r>
      <w:r w:rsidR="002A6F9E">
        <w:rPr>
          <w:sz w:val="24"/>
          <w:szCs w:val="24"/>
        </w:rPr>
        <w:t xml:space="preserve">been </w:t>
      </w:r>
      <w:r>
        <w:rPr>
          <w:sz w:val="24"/>
          <w:szCs w:val="24"/>
        </w:rPr>
        <w:t>signed and published</w:t>
      </w:r>
      <w:r w:rsidR="002A6F9E">
        <w:rPr>
          <w:sz w:val="24"/>
          <w:szCs w:val="24"/>
        </w:rPr>
        <w:t xml:space="preserve"> on the website</w:t>
      </w:r>
      <w:r>
        <w:rPr>
          <w:sz w:val="24"/>
          <w:szCs w:val="24"/>
        </w:rPr>
        <w:t>.</w:t>
      </w:r>
    </w:p>
    <w:p w14:paraId="20854E34" w14:textId="304EE8B0" w:rsidR="00EB05AC" w:rsidRDefault="00EB05AC" w:rsidP="002E0088">
      <w:pPr>
        <w:pStyle w:val="ListParagraph"/>
        <w:numPr>
          <w:ilvl w:val="1"/>
          <w:numId w:val="2"/>
        </w:numPr>
        <w:jc w:val="both"/>
        <w:rPr>
          <w:sz w:val="24"/>
          <w:szCs w:val="24"/>
        </w:rPr>
      </w:pPr>
      <w:r>
        <w:rPr>
          <w:sz w:val="24"/>
          <w:szCs w:val="24"/>
        </w:rPr>
        <w:t>J</w:t>
      </w:r>
      <w:r w:rsidR="00705056">
        <w:rPr>
          <w:sz w:val="24"/>
          <w:szCs w:val="24"/>
        </w:rPr>
        <w:t>CCP - CEO</w:t>
      </w:r>
      <w:r>
        <w:rPr>
          <w:sz w:val="24"/>
          <w:szCs w:val="24"/>
        </w:rPr>
        <w:t xml:space="preserve"> – no change. </w:t>
      </w:r>
      <w:r w:rsidR="00705056">
        <w:rPr>
          <w:sz w:val="24"/>
          <w:szCs w:val="24"/>
        </w:rPr>
        <w:t>DS will continue to operate as the Executive Chair of the JCCP</w:t>
      </w:r>
      <w:r w:rsidR="002A6F9E">
        <w:rPr>
          <w:sz w:val="24"/>
          <w:szCs w:val="24"/>
        </w:rPr>
        <w:t xml:space="preserve"> for the time being</w:t>
      </w:r>
      <w:r w:rsidR="00705056">
        <w:rPr>
          <w:sz w:val="24"/>
          <w:szCs w:val="24"/>
        </w:rPr>
        <w:t>.</w:t>
      </w:r>
    </w:p>
    <w:p w14:paraId="264380CA" w14:textId="17FEBD83" w:rsidR="00077403" w:rsidRDefault="00077403" w:rsidP="002E0088">
      <w:pPr>
        <w:pStyle w:val="ListParagraph"/>
        <w:numPr>
          <w:ilvl w:val="1"/>
          <w:numId w:val="2"/>
        </w:numPr>
        <w:jc w:val="both"/>
        <w:rPr>
          <w:sz w:val="24"/>
          <w:szCs w:val="24"/>
        </w:rPr>
      </w:pPr>
      <w:r>
        <w:rPr>
          <w:sz w:val="24"/>
          <w:szCs w:val="24"/>
        </w:rPr>
        <w:t>DHS</w:t>
      </w:r>
      <w:r w:rsidR="002A6F9E">
        <w:rPr>
          <w:sz w:val="24"/>
          <w:szCs w:val="24"/>
        </w:rPr>
        <w:t>C</w:t>
      </w:r>
    </w:p>
    <w:p w14:paraId="17486E0A" w14:textId="632EBDF6" w:rsidR="00077403" w:rsidRDefault="00705056" w:rsidP="002E0088">
      <w:pPr>
        <w:pStyle w:val="ListParagraph"/>
        <w:ind w:left="1440"/>
        <w:jc w:val="both"/>
        <w:rPr>
          <w:sz w:val="24"/>
          <w:szCs w:val="24"/>
        </w:rPr>
      </w:pPr>
      <w:r>
        <w:rPr>
          <w:sz w:val="24"/>
          <w:szCs w:val="24"/>
        </w:rPr>
        <w:t>DS presented an o</w:t>
      </w:r>
      <w:r w:rsidR="00077403">
        <w:rPr>
          <w:sz w:val="24"/>
          <w:szCs w:val="24"/>
        </w:rPr>
        <w:t xml:space="preserve">verview of </w:t>
      </w:r>
      <w:r>
        <w:rPr>
          <w:sz w:val="24"/>
          <w:szCs w:val="24"/>
        </w:rPr>
        <w:t xml:space="preserve">a </w:t>
      </w:r>
      <w:r w:rsidR="00077403">
        <w:rPr>
          <w:sz w:val="24"/>
          <w:szCs w:val="24"/>
        </w:rPr>
        <w:t xml:space="preserve">constructive </w:t>
      </w:r>
      <w:r w:rsidR="002E0088">
        <w:rPr>
          <w:sz w:val="24"/>
          <w:szCs w:val="24"/>
        </w:rPr>
        <w:t xml:space="preserve">group </w:t>
      </w:r>
      <w:r w:rsidR="00077403">
        <w:rPr>
          <w:sz w:val="24"/>
          <w:szCs w:val="24"/>
        </w:rPr>
        <w:t xml:space="preserve">meeting </w:t>
      </w:r>
      <w:r w:rsidR="002A6F9E">
        <w:rPr>
          <w:sz w:val="24"/>
          <w:szCs w:val="24"/>
        </w:rPr>
        <w:t>held on the 1</w:t>
      </w:r>
      <w:r w:rsidR="002F5D2A">
        <w:rPr>
          <w:sz w:val="24"/>
          <w:szCs w:val="24"/>
        </w:rPr>
        <w:t>7</w:t>
      </w:r>
      <w:r w:rsidR="002A6F9E" w:rsidRPr="008C4846">
        <w:rPr>
          <w:sz w:val="24"/>
          <w:szCs w:val="24"/>
          <w:vertAlign w:val="superscript"/>
        </w:rPr>
        <w:t>th</w:t>
      </w:r>
      <w:r w:rsidR="002A6F9E">
        <w:rPr>
          <w:sz w:val="24"/>
          <w:szCs w:val="24"/>
        </w:rPr>
        <w:t xml:space="preserve"> December, 2018 </w:t>
      </w:r>
      <w:r w:rsidR="00077403">
        <w:rPr>
          <w:sz w:val="24"/>
          <w:szCs w:val="24"/>
        </w:rPr>
        <w:t xml:space="preserve">with </w:t>
      </w:r>
      <w:r>
        <w:rPr>
          <w:sz w:val="24"/>
          <w:szCs w:val="24"/>
        </w:rPr>
        <w:t>the Minister – Jacqui D</w:t>
      </w:r>
      <w:r w:rsidR="00077403">
        <w:rPr>
          <w:sz w:val="24"/>
          <w:szCs w:val="24"/>
        </w:rPr>
        <w:t>oyle-</w:t>
      </w:r>
      <w:r>
        <w:rPr>
          <w:sz w:val="24"/>
          <w:szCs w:val="24"/>
        </w:rPr>
        <w:t>P</w:t>
      </w:r>
      <w:r w:rsidR="00077403">
        <w:rPr>
          <w:sz w:val="24"/>
          <w:szCs w:val="24"/>
        </w:rPr>
        <w:t>rice.</w:t>
      </w:r>
      <w:r w:rsidR="00B44AD8">
        <w:rPr>
          <w:sz w:val="24"/>
          <w:szCs w:val="24"/>
        </w:rPr>
        <w:t xml:space="preserve"> </w:t>
      </w:r>
      <w:r w:rsidR="002A6F9E">
        <w:rPr>
          <w:sz w:val="24"/>
          <w:szCs w:val="24"/>
        </w:rPr>
        <w:t>Key messages from the meeting related to the need limit the influence and operation of ‘</w:t>
      </w:r>
      <w:r w:rsidR="00077403">
        <w:rPr>
          <w:sz w:val="24"/>
          <w:szCs w:val="24"/>
        </w:rPr>
        <w:t>rogue trainers</w:t>
      </w:r>
      <w:r>
        <w:rPr>
          <w:sz w:val="24"/>
          <w:szCs w:val="24"/>
        </w:rPr>
        <w:t>/training companies</w:t>
      </w:r>
      <w:r w:rsidR="002A6F9E">
        <w:rPr>
          <w:sz w:val="24"/>
          <w:szCs w:val="24"/>
        </w:rPr>
        <w:t xml:space="preserve">’ and to </w:t>
      </w:r>
      <w:r w:rsidR="00824FD8">
        <w:rPr>
          <w:sz w:val="24"/>
          <w:szCs w:val="24"/>
        </w:rPr>
        <w:t>promote</w:t>
      </w:r>
      <w:r w:rsidR="002A6F9E">
        <w:rPr>
          <w:sz w:val="24"/>
          <w:szCs w:val="24"/>
        </w:rPr>
        <w:t xml:space="preserve"> the use of approved education and training </w:t>
      </w:r>
      <w:r w:rsidR="00824FD8">
        <w:rPr>
          <w:sz w:val="24"/>
          <w:szCs w:val="24"/>
        </w:rPr>
        <w:t>registers</w:t>
      </w:r>
      <w:r w:rsidR="002A6F9E">
        <w:rPr>
          <w:sz w:val="24"/>
          <w:szCs w:val="24"/>
        </w:rPr>
        <w:t xml:space="preserve">, such as that provided by the </w:t>
      </w:r>
      <w:r>
        <w:rPr>
          <w:sz w:val="24"/>
          <w:szCs w:val="24"/>
        </w:rPr>
        <w:t>JCCP</w:t>
      </w:r>
      <w:r w:rsidR="002A6F9E">
        <w:rPr>
          <w:sz w:val="24"/>
          <w:szCs w:val="24"/>
        </w:rPr>
        <w:t xml:space="preserve">. Other matters of shared concern related to the need to identify and report </w:t>
      </w:r>
      <w:r>
        <w:rPr>
          <w:sz w:val="24"/>
          <w:szCs w:val="24"/>
        </w:rPr>
        <w:t xml:space="preserve">misleading </w:t>
      </w:r>
      <w:r w:rsidR="00077403">
        <w:rPr>
          <w:sz w:val="24"/>
          <w:szCs w:val="24"/>
        </w:rPr>
        <w:t>advertising</w:t>
      </w:r>
      <w:r w:rsidR="002A6F9E">
        <w:rPr>
          <w:sz w:val="24"/>
          <w:szCs w:val="24"/>
        </w:rPr>
        <w:t xml:space="preserve"> to the ASA</w:t>
      </w:r>
      <w:r w:rsidR="00077403">
        <w:rPr>
          <w:sz w:val="24"/>
          <w:szCs w:val="24"/>
        </w:rPr>
        <w:t xml:space="preserve">, </w:t>
      </w:r>
      <w:r>
        <w:rPr>
          <w:sz w:val="24"/>
          <w:szCs w:val="24"/>
        </w:rPr>
        <w:t xml:space="preserve">improving the </w:t>
      </w:r>
      <w:r w:rsidR="00077403">
        <w:rPr>
          <w:sz w:val="24"/>
          <w:szCs w:val="24"/>
        </w:rPr>
        <w:t>collect</w:t>
      </w:r>
      <w:r>
        <w:rPr>
          <w:sz w:val="24"/>
          <w:szCs w:val="24"/>
        </w:rPr>
        <w:t>ion of</w:t>
      </w:r>
      <w:r w:rsidR="00077403">
        <w:rPr>
          <w:sz w:val="24"/>
          <w:szCs w:val="24"/>
        </w:rPr>
        <w:t xml:space="preserve"> data</w:t>
      </w:r>
      <w:r>
        <w:rPr>
          <w:sz w:val="24"/>
          <w:szCs w:val="24"/>
        </w:rPr>
        <w:t xml:space="preserve"> on complications and in particular looking at potential data from the NHS re costs of fixing </w:t>
      </w:r>
      <w:r w:rsidR="002A6F9E">
        <w:rPr>
          <w:sz w:val="24"/>
          <w:szCs w:val="24"/>
        </w:rPr>
        <w:t xml:space="preserve">unacceptable or </w:t>
      </w:r>
      <w:r>
        <w:rPr>
          <w:sz w:val="24"/>
          <w:szCs w:val="24"/>
        </w:rPr>
        <w:t>poor treatments and raising</w:t>
      </w:r>
      <w:r w:rsidR="002A6F9E">
        <w:rPr>
          <w:sz w:val="24"/>
          <w:szCs w:val="24"/>
        </w:rPr>
        <w:t xml:space="preserve"> </w:t>
      </w:r>
      <w:r w:rsidR="00077403">
        <w:rPr>
          <w:sz w:val="24"/>
          <w:szCs w:val="24"/>
        </w:rPr>
        <w:t>public awareness</w:t>
      </w:r>
      <w:r>
        <w:rPr>
          <w:sz w:val="24"/>
          <w:szCs w:val="24"/>
        </w:rPr>
        <w:t xml:space="preserve"> of the risks </w:t>
      </w:r>
      <w:r w:rsidR="002A6F9E">
        <w:rPr>
          <w:sz w:val="24"/>
          <w:szCs w:val="24"/>
        </w:rPr>
        <w:lastRenderedPageBreak/>
        <w:t xml:space="preserve">associated with unsafe </w:t>
      </w:r>
      <w:r w:rsidR="00824FD8">
        <w:rPr>
          <w:sz w:val="24"/>
          <w:szCs w:val="24"/>
        </w:rPr>
        <w:t>treatments</w:t>
      </w:r>
      <w:r>
        <w:rPr>
          <w:sz w:val="24"/>
          <w:szCs w:val="24"/>
        </w:rPr>
        <w:t>.</w:t>
      </w:r>
      <w:r w:rsidR="00077403">
        <w:rPr>
          <w:sz w:val="24"/>
          <w:szCs w:val="24"/>
        </w:rPr>
        <w:t xml:space="preserve"> </w:t>
      </w:r>
      <w:r w:rsidR="00B44AD8">
        <w:rPr>
          <w:sz w:val="24"/>
          <w:szCs w:val="24"/>
        </w:rPr>
        <w:t xml:space="preserve">DS </w:t>
      </w:r>
      <w:r w:rsidR="002E0088">
        <w:rPr>
          <w:sz w:val="24"/>
          <w:szCs w:val="24"/>
        </w:rPr>
        <w:t>reported</w:t>
      </w:r>
      <w:r w:rsidR="001306EC">
        <w:rPr>
          <w:sz w:val="24"/>
          <w:szCs w:val="24"/>
        </w:rPr>
        <w:t xml:space="preserve"> that he had advised the Minister of the need to encourage practitioners to join non-statutory practitioner registers and to identify incentives for joining the same.  D</w:t>
      </w:r>
      <w:r w:rsidR="00077403">
        <w:rPr>
          <w:sz w:val="24"/>
          <w:szCs w:val="24"/>
        </w:rPr>
        <w:t>S</w:t>
      </w:r>
      <w:r w:rsidR="004412E7">
        <w:rPr>
          <w:sz w:val="24"/>
          <w:szCs w:val="24"/>
        </w:rPr>
        <w:t xml:space="preserve"> reported that he </w:t>
      </w:r>
      <w:r w:rsidR="001306EC">
        <w:rPr>
          <w:sz w:val="24"/>
          <w:szCs w:val="24"/>
        </w:rPr>
        <w:t xml:space="preserve">would be following these matters up with the </w:t>
      </w:r>
      <w:r w:rsidR="00824FD8">
        <w:rPr>
          <w:sz w:val="24"/>
          <w:szCs w:val="24"/>
        </w:rPr>
        <w:t>Minister</w:t>
      </w:r>
      <w:r w:rsidR="001306EC">
        <w:rPr>
          <w:sz w:val="24"/>
          <w:szCs w:val="24"/>
        </w:rPr>
        <w:t xml:space="preserve"> and her Civil Service Team. </w:t>
      </w:r>
      <w:r w:rsidR="004412E7">
        <w:rPr>
          <w:sz w:val="24"/>
          <w:szCs w:val="24"/>
        </w:rPr>
        <w:t>One of the key areas will be for the JCCP</w:t>
      </w:r>
      <w:r w:rsidR="00077403">
        <w:rPr>
          <w:sz w:val="24"/>
          <w:szCs w:val="24"/>
        </w:rPr>
        <w:t xml:space="preserve"> to work with D</w:t>
      </w:r>
      <w:r w:rsidR="00B44AD8">
        <w:rPr>
          <w:sz w:val="24"/>
          <w:szCs w:val="24"/>
        </w:rPr>
        <w:t>H</w:t>
      </w:r>
      <w:r w:rsidR="00077403">
        <w:rPr>
          <w:sz w:val="24"/>
          <w:szCs w:val="24"/>
        </w:rPr>
        <w:t>S</w:t>
      </w:r>
      <w:r w:rsidR="001306EC">
        <w:rPr>
          <w:sz w:val="24"/>
          <w:szCs w:val="24"/>
        </w:rPr>
        <w:t>C</w:t>
      </w:r>
      <w:r w:rsidR="00077403">
        <w:rPr>
          <w:sz w:val="24"/>
          <w:szCs w:val="24"/>
        </w:rPr>
        <w:t xml:space="preserve"> </w:t>
      </w:r>
      <w:r w:rsidR="00B44AD8">
        <w:rPr>
          <w:sz w:val="24"/>
          <w:szCs w:val="24"/>
        </w:rPr>
        <w:t xml:space="preserve">on </w:t>
      </w:r>
      <w:r w:rsidR="004412E7">
        <w:rPr>
          <w:sz w:val="24"/>
          <w:szCs w:val="24"/>
        </w:rPr>
        <w:t xml:space="preserve">a </w:t>
      </w:r>
      <w:r w:rsidR="00B44AD8">
        <w:rPr>
          <w:sz w:val="24"/>
          <w:szCs w:val="24"/>
        </w:rPr>
        <w:t>public safety campaign.</w:t>
      </w:r>
    </w:p>
    <w:p w14:paraId="4A840FCD" w14:textId="1F7459B7" w:rsidR="00077403" w:rsidRPr="001306EC" w:rsidRDefault="00077403" w:rsidP="002E0088">
      <w:pPr>
        <w:pStyle w:val="ListParagraph"/>
        <w:numPr>
          <w:ilvl w:val="1"/>
          <w:numId w:val="2"/>
        </w:numPr>
        <w:jc w:val="both"/>
        <w:rPr>
          <w:sz w:val="24"/>
          <w:szCs w:val="24"/>
        </w:rPr>
      </w:pPr>
      <w:r w:rsidRPr="001306EC">
        <w:rPr>
          <w:sz w:val="24"/>
          <w:szCs w:val="24"/>
        </w:rPr>
        <w:t>CQC ROUNDTABLE</w:t>
      </w:r>
    </w:p>
    <w:p w14:paraId="7630AE8B" w14:textId="0ACD18CC" w:rsidR="009F7EBF" w:rsidRDefault="009F7EBF" w:rsidP="002E0088">
      <w:pPr>
        <w:pStyle w:val="ListParagraph"/>
        <w:ind w:left="1440"/>
        <w:jc w:val="both"/>
        <w:rPr>
          <w:sz w:val="24"/>
          <w:szCs w:val="24"/>
        </w:rPr>
      </w:pPr>
      <w:r>
        <w:rPr>
          <w:sz w:val="24"/>
          <w:szCs w:val="24"/>
        </w:rPr>
        <w:t xml:space="preserve">Meeting </w:t>
      </w:r>
      <w:r w:rsidR="004412E7">
        <w:rPr>
          <w:sz w:val="24"/>
          <w:szCs w:val="24"/>
        </w:rPr>
        <w:t xml:space="preserve">agreed for </w:t>
      </w:r>
      <w:r>
        <w:rPr>
          <w:sz w:val="24"/>
          <w:szCs w:val="24"/>
        </w:rPr>
        <w:t>Feb</w:t>
      </w:r>
      <w:r w:rsidR="004412E7">
        <w:rPr>
          <w:sz w:val="24"/>
          <w:szCs w:val="24"/>
        </w:rPr>
        <w:t>ruary</w:t>
      </w:r>
      <w:r>
        <w:rPr>
          <w:sz w:val="24"/>
          <w:szCs w:val="24"/>
        </w:rPr>
        <w:t xml:space="preserve"> 15</w:t>
      </w:r>
      <w:r w:rsidRPr="009F7EBF">
        <w:rPr>
          <w:sz w:val="24"/>
          <w:szCs w:val="24"/>
          <w:vertAlign w:val="superscript"/>
        </w:rPr>
        <w:t>th</w:t>
      </w:r>
      <w:r>
        <w:rPr>
          <w:sz w:val="24"/>
          <w:szCs w:val="24"/>
        </w:rPr>
        <w:t xml:space="preserve"> co-chaired </w:t>
      </w:r>
      <w:r w:rsidR="004412E7">
        <w:rPr>
          <w:sz w:val="24"/>
          <w:szCs w:val="24"/>
        </w:rPr>
        <w:t xml:space="preserve">by the JCCP </w:t>
      </w:r>
      <w:r>
        <w:rPr>
          <w:sz w:val="24"/>
          <w:szCs w:val="24"/>
        </w:rPr>
        <w:t xml:space="preserve">with </w:t>
      </w:r>
      <w:r w:rsidR="004412E7">
        <w:rPr>
          <w:sz w:val="24"/>
          <w:szCs w:val="24"/>
        </w:rPr>
        <w:t>CQC</w:t>
      </w:r>
      <w:r>
        <w:rPr>
          <w:sz w:val="24"/>
          <w:szCs w:val="24"/>
        </w:rPr>
        <w:t>.</w:t>
      </w:r>
    </w:p>
    <w:p w14:paraId="1A71FCA8" w14:textId="6C95EADD" w:rsidR="009F7EBF" w:rsidRDefault="004412E7" w:rsidP="002E0088">
      <w:pPr>
        <w:pStyle w:val="ListParagraph"/>
        <w:ind w:left="1440"/>
        <w:jc w:val="both"/>
        <w:rPr>
          <w:sz w:val="24"/>
          <w:szCs w:val="24"/>
        </w:rPr>
      </w:pPr>
      <w:r>
        <w:rPr>
          <w:sz w:val="24"/>
          <w:szCs w:val="24"/>
        </w:rPr>
        <w:t xml:space="preserve">AW </w:t>
      </w:r>
      <w:r w:rsidR="001306EC">
        <w:rPr>
          <w:sz w:val="24"/>
          <w:szCs w:val="24"/>
        </w:rPr>
        <w:t xml:space="preserve">sought confirmation </w:t>
      </w:r>
      <w:r>
        <w:rPr>
          <w:sz w:val="24"/>
          <w:szCs w:val="24"/>
        </w:rPr>
        <w:t xml:space="preserve">that  an invitation </w:t>
      </w:r>
      <w:r w:rsidR="001306EC">
        <w:rPr>
          <w:sz w:val="24"/>
          <w:szCs w:val="24"/>
        </w:rPr>
        <w:t>had</w:t>
      </w:r>
      <w:r>
        <w:rPr>
          <w:sz w:val="24"/>
          <w:szCs w:val="24"/>
        </w:rPr>
        <w:t xml:space="preserve"> sent to the CPSA.</w:t>
      </w:r>
      <w:r w:rsidR="001306EC">
        <w:rPr>
          <w:sz w:val="24"/>
          <w:szCs w:val="24"/>
        </w:rPr>
        <w:t xml:space="preserve"> This was confirmed.</w:t>
      </w:r>
    </w:p>
    <w:p w14:paraId="3DCE3762" w14:textId="2E788CEC" w:rsidR="009F7EBF" w:rsidRDefault="00077403" w:rsidP="002E0088">
      <w:pPr>
        <w:pStyle w:val="ListParagraph"/>
        <w:numPr>
          <w:ilvl w:val="1"/>
          <w:numId w:val="2"/>
        </w:numPr>
        <w:jc w:val="both"/>
        <w:rPr>
          <w:sz w:val="24"/>
          <w:szCs w:val="24"/>
        </w:rPr>
      </w:pPr>
      <w:r>
        <w:rPr>
          <w:sz w:val="24"/>
          <w:szCs w:val="24"/>
        </w:rPr>
        <w:t xml:space="preserve">JCCP </w:t>
      </w:r>
      <w:r w:rsidR="001306EC">
        <w:rPr>
          <w:sz w:val="24"/>
          <w:szCs w:val="24"/>
        </w:rPr>
        <w:t>‘</w:t>
      </w:r>
      <w:r>
        <w:rPr>
          <w:sz w:val="24"/>
          <w:szCs w:val="24"/>
        </w:rPr>
        <w:t>BASIC</w:t>
      </w:r>
      <w:r w:rsidR="001306EC">
        <w:rPr>
          <w:sz w:val="24"/>
          <w:szCs w:val="24"/>
        </w:rPr>
        <w:t>’</w:t>
      </w:r>
      <w:r>
        <w:rPr>
          <w:sz w:val="24"/>
          <w:szCs w:val="24"/>
        </w:rPr>
        <w:t xml:space="preserve"> UPDATE</w:t>
      </w:r>
    </w:p>
    <w:p w14:paraId="745C2C2E" w14:textId="4E600CB5" w:rsidR="009F7EBF" w:rsidRDefault="009F7EBF" w:rsidP="002E0088">
      <w:pPr>
        <w:pStyle w:val="ListParagraph"/>
        <w:ind w:left="1440"/>
        <w:jc w:val="both"/>
        <w:rPr>
          <w:sz w:val="24"/>
          <w:szCs w:val="24"/>
        </w:rPr>
      </w:pPr>
      <w:r>
        <w:rPr>
          <w:sz w:val="24"/>
          <w:szCs w:val="24"/>
        </w:rPr>
        <w:t>C</w:t>
      </w:r>
      <w:r w:rsidR="004412E7">
        <w:rPr>
          <w:sz w:val="24"/>
          <w:szCs w:val="24"/>
        </w:rPr>
        <w:t>L</w:t>
      </w:r>
      <w:r>
        <w:rPr>
          <w:sz w:val="24"/>
          <w:szCs w:val="24"/>
        </w:rPr>
        <w:t xml:space="preserve"> –</w:t>
      </w:r>
      <w:r w:rsidR="004412E7">
        <w:rPr>
          <w:sz w:val="24"/>
          <w:szCs w:val="24"/>
        </w:rPr>
        <w:t>reported that there will be another meeting of the group</w:t>
      </w:r>
      <w:r>
        <w:rPr>
          <w:sz w:val="24"/>
          <w:szCs w:val="24"/>
        </w:rPr>
        <w:t xml:space="preserve"> next month. </w:t>
      </w:r>
      <w:r w:rsidR="004412E7">
        <w:rPr>
          <w:sz w:val="24"/>
          <w:szCs w:val="24"/>
        </w:rPr>
        <w:t xml:space="preserve">CL </w:t>
      </w:r>
      <w:r w:rsidR="001306EC">
        <w:rPr>
          <w:sz w:val="24"/>
          <w:szCs w:val="24"/>
        </w:rPr>
        <w:t xml:space="preserve">provided </w:t>
      </w:r>
      <w:r w:rsidR="004412E7">
        <w:rPr>
          <w:sz w:val="24"/>
          <w:szCs w:val="24"/>
        </w:rPr>
        <w:t xml:space="preserve">an update on the work being undertaken on NOS standards. </w:t>
      </w:r>
    </w:p>
    <w:p w14:paraId="60205BD0" w14:textId="03096180" w:rsidR="00077403" w:rsidRDefault="00077403" w:rsidP="002E0088">
      <w:pPr>
        <w:pStyle w:val="ListParagraph"/>
        <w:numPr>
          <w:ilvl w:val="1"/>
          <w:numId w:val="2"/>
        </w:numPr>
        <w:jc w:val="both"/>
        <w:rPr>
          <w:sz w:val="24"/>
          <w:szCs w:val="24"/>
        </w:rPr>
      </w:pPr>
      <w:r>
        <w:rPr>
          <w:sz w:val="24"/>
          <w:szCs w:val="24"/>
        </w:rPr>
        <w:t>CHARITY COMMISSION GUIDELINES</w:t>
      </w:r>
    </w:p>
    <w:p w14:paraId="19EE2054" w14:textId="4CF304C1" w:rsidR="00337768" w:rsidRDefault="001306EC" w:rsidP="002E0088">
      <w:pPr>
        <w:pStyle w:val="ListParagraph"/>
        <w:ind w:left="1440"/>
        <w:jc w:val="both"/>
        <w:rPr>
          <w:sz w:val="24"/>
          <w:szCs w:val="24"/>
        </w:rPr>
      </w:pPr>
      <w:r>
        <w:rPr>
          <w:sz w:val="24"/>
          <w:szCs w:val="24"/>
        </w:rPr>
        <w:t>These were confirmed as being r</w:t>
      </w:r>
      <w:r w:rsidR="00337768">
        <w:rPr>
          <w:sz w:val="24"/>
          <w:szCs w:val="24"/>
        </w:rPr>
        <w:t>eceived</w:t>
      </w:r>
      <w:r>
        <w:rPr>
          <w:sz w:val="24"/>
          <w:szCs w:val="24"/>
        </w:rPr>
        <w:t xml:space="preserve"> by Trustees</w:t>
      </w:r>
      <w:r w:rsidR="00337768">
        <w:rPr>
          <w:sz w:val="24"/>
          <w:szCs w:val="24"/>
        </w:rPr>
        <w:t xml:space="preserve">. </w:t>
      </w:r>
    </w:p>
    <w:p w14:paraId="1B6C6308" w14:textId="0A359870" w:rsidR="00077403" w:rsidRDefault="00077403" w:rsidP="002E0088">
      <w:pPr>
        <w:pStyle w:val="ListParagraph"/>
        <w:numPr>
          <w:ilvl w:val="1"/>
          <w:numId w:val="2"/>
        </w:numPr>
        <w:jc w:val="both"/>
        <w:rPr>
          <w:sz w:val="24"/>
          <w:szCs w:val="24"/>
        </w:rPr>
      </w:pPr>
      <w:r>
        <w:rPr>
          <w:sz w:val="24"/>
          <w:szCs w:val="24"/>
        </w:rPr>
        <w:t>RCN</w:t>
      </w:r>
    </w:p>
    <w:p w14:paraId="2DFEFE7D" w14:textId="3357ACCC" w:rsidR="00B93DFD" w:rsidRPr="00B93DFD" w:rsidRDefault="00337768" w:rsidP="002E0088">
      <w:pPr>
        <w:pStyle w:val="ListParagraph"/>
        <w:ind w:left="1440"/>
        <w:jc w:val="both"/>
        <w:rPr>
          <w:b/>
          <w:sz w:val="24"/>
          <w:szCs w:val="24"/>
        </w:rPr>
      </w:pPr>
      <w:r>
        <w:rPr>
          <w:sz w:val="24"/>
          <w:szCs w:val="24"/>
        </w:rPr>
        <w:t>ST has made contact</w:t>
      </w:r>
      <w:r w:rsidR="004412E7">
        <w:rPr>
          <w:sz w:val="24"/>
          <w:szCs w:val="24"/>
        </w:rPr>
        <w:t xml:space="preserve"> and will report back at the next Board</w:t>
      </w:r>
      <w:r w:rsidR="001306EC">
        <w:rPr>
          <w:sz w:val="24"/>
          <w:szCs w:val="24"/>
        </w:rPr>
        <w:t xml:space="preserve"> following a request to meet to discuss the work of the JCCP.</w:t>
      </w:r>
    </w:p>
    <w:p w14:paraId="33ED53F0" w14:textId="77777777" w:rsidR="00B93DFD" w:rsidRPr="00B93DFD" w:rsidRDefault="00B93DFD" w:rsidP="00B93DFD">
      <w:pPr>
        <w:rPr>
          <w:b/>
          <w:sz w:val="24"/>
          <w:szCs w:val="24"/>
        </w:rPr>
      </w:pPr>
    </w:p>
    <w:p w14:paraId="60940087" w14:textId="680C6A91" w:rsidR="00B93DFD" w:rsidRDefault="00B93DFD" w:rsidP="00B93DFD">
      <w:pPr>
        <w:pStyle w:val="Title"/>
        <w:numPr>
          <w:ilvl w:val="0"/>
          <w:numId w:val="2"/>
        </w:numPr>
      </w:pPr>
      <w:r>
        <w:t>PR &amp; Marketing</w:t>
      </w:r>
    </w:p>
    <w:p w14:paraId="38A72516" w14:textId="77777777" w:rsidR="004412E7" w:rsidRDefault="004412E7" w:rsidP="00337768">
      <w:pPr>
        <w:ind w:left="360"/>
      </w:pPr>
    </w:p>
    <w:p w14:paraId="6DB61D23" w14:textId="3AB27ECA" w:rsidR="00A229AE" w:rsidRDefault="00337768" w:rsidP="002E0088">
      <w:pPr>
        <w:ind w:left="360"/>
        <w:jc w:val="both"/>
      </w:pPr>
      <w:r>
        <w:t>AM</w:t>
      </w:r>
      <w:r w:rsidR="004412E7">
        <w:t xml:space="preserve"> – JCCP Board Trustee Leading on Marketing and PR gave a presentation on the way ahead for the JCCP and his proposals on how to move forward. </w:t>
      </w:r>
      <w:r w:rsidR="002F5D76">
        <w:t>It was proposed that communication and marketing s</w:t>
      </w:r>
      <w:r>
        <w:t xml:space="preserve">trategies should be organic and </w:t>
      </w:r>
      <w:r w:rsidR="002F5D76">
        <w:t xml:space="preserve">capable of adaptation and </w:t>
      </w:r>
      <w:r>
        <w:t>change</w:t>
      </w:r>
      <w:r w:rsidR="002F5D76">
        <w:t>, characterised by a s</w:t>
      </w:r>
      <w:r>
        <w:t>ense of forward direction, time, working together</w:t>
      </w:r>
      <w:r w:rsidR="002F5D76">
        <w:t xml:space="preserve"> etc</w:t>
      </w:r>
      <w:r>
        <w:t xml:space="preserve">. </w:t>
      </w:r>
      <w:r w:rsidR="002F5D76">
        <w:t xml:space="preserve">It was agreed that timing is </w:t>
      </w:r>
      <w:r>
        <w:t xml:space="preserve">now </w:t>
      </w:r>
      <w:r w:rsidR="002F5D76">
        <w:t>a priority, supported by c</w:t>
      </w:r>
      <w:r>
        <w:t xml:space="preserve">larity of messages and </w:t>
      </w:r>
      <w:r w:rsidR="002F5D76">
        <w:t xml:space="preserve">reinforcement of the JCCP’s </w:t>
      </w:r>
      <w:r>
        <w:t>overall aim</w:t>
      </w:r>
      <w:r w:rsidR="002F5D76">
        <w:t xml:space="preserve"> of public protection</w:t>
      </w:r>
      <w:r>
        <w:t xml:space="preserve">. </w:t>
      </w:r>
      <w:r w:rsidR="002F5D76">
        <w:t>Trustees agreed that r</w:t>
      </w:r>
      <w:r>
        <w:t>each</w:t>
      </w:r>
      <w:r w:rsidR="002F5D76">
        <w:t>ing out to</w:t>
      </w:r>
      <w:r>
        <w:t xml:space="preserve"> </w:t>
      </w:r>
      <w:r w:rsidR="004412E7">
        <w:t xml:space="preserve">the </w:t>
      </w:r>
      <w:r>
        <w:t>public</w:t>
      </w:r>
      <w:r w:rsidR="004412E7">
        <w:t xml:space="preserve"> on a number of fronts</w:t>
      </w:r>
      <w:r>
        <w:t xml:space="preserve"> </w:t>
      </w:r>
      <w:r w:rsidR="004412E7">
        <w:t>and t</w:t>
      </w:r>
      <w:r w:rsidR="002F5D76">
        <w:t xml:space="preserve">he communication of key </w:t>
      </w:r>
      <w:r w:rsidR="004412E7">
        <w:t xml:space="preserve">messages to practitioners </w:t>
      </w:r>
      <w:r w:rsidR="002F5D76">
        <w:t xml:space="preserve">to </w:t>
      </w:r>
      <w:r w:rsidR="004412E7">
        <w:t>encourag</w:t>
      </w:r>
      <w:r w:rsidR="002F5D76">
        <w:t>e</w:t>
      </w:r>
      <w:r w:rsidR="004412E7">
        <w:t xml:space="preserve"> them to </w:t>
      </w:r>
      <w:r w:rsidR="002F5D76">
        <w:t xml:space="preserve">join the </w:t>
      </w:r>
      <w:r w:rsidR="004412E7">
        <w:t>register</w:t>
      </w:r>
      <w:r w:rsidR="002F5D76">
        <w:t xml:space="preserve"> were priorities</w:t>
      </w:r>
      <w:r w:rsidR="004412E7">
        <w:t>.</w:t>
      </w:r>
    </w:p>
    <w:p w14:paraId="7198A5B3" w14:textId="3D73A52D" w:rsidR="00337768" w:rsidRDefault="002F5D76" w:rsidP="002E0088">
      <w:pPr>
        <w:ind w:left="360"/>
        <w:jc w:val="both"/>
      </w:pPr>
      <w:r>
        <w:t xml:space="preserve">Trustees agreed that </w:t>
      </w:r>
      <w:r w:rsidR="00A229AE">
        <w:t xml:space="preserve">a series of partnerships </w:t>
      </w:r>
      <w:r>
        <w:t xml:space="preserve">should now be formed </w:t>
      </w:r>
      <w:r w:rsidR="00A229AE">
        <w:t>with both individuals and organisations to develop and deliver these messages</w:t>
      </w:r>
      <w:r w:rsidR="004412E7">
        <w:t xml:space="preserve">. </w:t>
      </w:r>
    </w:p>
    <w:p w14:paraId="36A5712A" w14:textId="1C59768A" w:rsidR="00E86BBF" w:rsidRDefault="00A229AE" w:rsidP="002E0088">
      <w:pPr>
        <w:ind w:left="360"/>
        <w:jc w:val="both"/>
      </w:pPr>
      <w:r>
        <w:t>AM also identified the n</w:t>
      </w:r>
      <w:r w:rsidR="00E86BBF">
        <w:t xml:space="preserve">eed for </w:t>
      </w:r>
      <w:r>
        <w:t xml:space="preserve">market </w:t>
      </w:r>
      <w:r w:rsidR="00E86BBF">
        <w:t>research (</w:t>
      </w:r>
      <w:r w:rsidR="002F5D76">
        <w:t xml:space="preserve">i.e. </w:t>
      </w:r>
      <w:r w:rsidR="00E86BBF">
        <w:t xml:space="preserve">what public are looking for) </w:t>
      </w:r>
      <w:r w:rsidR="002F5D76">
        <w:t>prior to launching the st</w:t>
      </w:r>
      <w:r w:rsidR="00824FD8">
        <w:t>rategy</w:t>
      </w:r>
      <w:r w:rsidR="002F5D76">
        <w:t xml:space="preserve">. </w:t>
      </w:r>
      <w:r w:rsidR="007A2A84">
        <w:t xml:space="preserve">AW </w:t>
      </w:r>
      <w:r>
        <w:t xml:space="preserve">identified the </w:t>
      </w:r>
      <w:r w:rsidR="007A2A84">
        <w:t>need to prioritise</w:t>
      </w:r>
      <w:r>
        <w:t xml:space="preserve"> </w:t>
      </w:r>
      <w:r w:rsidR="002F5D76">
        <w:t xml:space="preserve">these matters </w:t>
      </w:r>
      <w:r>
        <w:t>as the costs of marketing and PR are always high.</w:t>
      </w:r>
      <w:r w:rsidR="002F5D76">
        <w:t xml:space="preserve"> </w:t>
      </w:r>
      <w:r w:rsidR="00E86BBF">
        <w:t xml:space="preserve">ST </w:t>
      </w:r>
      <w:r w:rsidR="002F5D76">
        <w:t xml:space="preserve">then </w:t>
      </w:r>
      <w:r>
        <w:t xml:space="preserve">stressed the </w:t>
      </w:r>
      <w:r w:rsidR="00E86BBF">
        <w:t xml:space="preserve">urgency </w:t>
      </w:r>
      <w:r>
        <w:t>to agree</w:t>
      </w:r>
      <w:r w:rsidR="002F5D76">
        <w:t xml:space="preserve"> and </w:t>
      </w:r>
      <w:r w:rsidR="00824FD8">
        <w:t>implement</w:t>
      </w:r>
      <w:r w:rsidR="002F5D76">
        <w:t xml:space="preserve"> a robust marketing and  communication p</w:t>
      </w:r>
      <w:r>
        <w:t>lan</w:t>
      </w:r>
      <w:r w:rsidR="002F5D76">
        <w:t xml:space="preserve"> to inform a range of aesthetic </w:t>
      </w:r>
      <w:r w:rsidR="00E86BBF">
        <w:t xml:space="preserve">conferences </w:t>
      </w:r>
      <w:r w:rsidR="002F5D76">
        <w:t xml:space="preserve">that </w:t>
      </w:r>
      <w:r w:rsidR="002E0088">
        <w:t xml:space="preserve">were </w:t>
      </w:r>
      <w:r w:rsidR="002F5D76">
        <w:t>‘</w:t>
      </w:r>
      <w:r w:rsidR="00E86BBF">
        <w:t>coming up</w:t>
      </w:r>
      <w:r w:rsidR="002F5D76">
        <w:t>’</w:t>
      </w:r>
      <w:r w:rsidR="00E86BBF">
        <w:t>.</w:t>
      </w:r>
      <w:r w:rsidR="007A2A84">
        <w:t xml:space="preserve"> </w:t>
      </w:r>
    </w:p>
    <w:p w14:paraId="7EEE150E" w14:textId="7373538A" w:rsidR="002F5D76" w:rsidRDefault="00A229AE" w:rsidP="002E0088">
      <w:pPr>
        <w:ind w:left="360"/>
        <w:jc w:val="both"/>
      </w:pPr>
      <w:r>
        <w:t>AM asked that Board Trustees e mail to him the names of people who may be interested in support</w:t>
      </w:r>
      <w:r w:rsidR="002F5D76">
        <w:t>ing JCCP</w:t>
      </w:r>
      <w:r>
        <w:t xml:space="preserve"> Marketing and PR activities.</w:t>
      </w:r>
      <w:r w:rsidR="002F5D76">
        <w:t xml:space="preserve"> </w:t>
      </w:r>
      <w:r w:rsidR="00AD5004">
        <w:t xml:space="preserve">DS </w:t>
      </w:r>
      <w:r w:rsidR="002F5D76">
        <w:t xml:space="preserve">and </w:t>
      </w:r>
      <w:r w:rsidR="00AD5004">
        <w:t xml:space="preserve">AM </w:t>
      </w:r>
      <w:r>
        <w:t xml:space="preserve">indicated that </w:t>
      </w:r>
      <w:r w:rsidR="002F5D76">
        <w:t xml:space="preserve">the draft Marketing and Communications paper </w:t>
      </w:r>
      <w:r>
        <w:t>presented to the Board</w:t>
      </w:r>
      <w:r w:rsidR="00AD5004">
        <w:t xml:space="preserve"> is a working </w:t>
      </w:r>
      <w:r w:rsidR="002F5D76">
        <w:t xml:space="preserve">‘in progress’ </w:t>
      </w:r>
      <w:r w:rsidR="00AD5004">
        <w:t>document</w:t>
      </w:r>
      <w:r w:rsidR="002F5D76">
        <w:t>.</w:t>
      </w:r>
    </w:p>
    <w:p w14:paraId="4B5F34F7" w14:textId="5E0EF587" w:rsidR="00A229AE" w:rsidRDefault="00AD5004" w:rsidP="002E0088">
      <w:pPr>
        <w:ind w:left="360"/>
        <w:jc w:val="both"/>
      </w:pPr>
      <w:r w:rsidRPr="0027159E">
        <w:rPr>
          <w:b/>
        </w:rPr>
        <w:t xml:space="preserve"> </w:t>
      </w:r>
      <w:r w:rsidR="00A229AE" w:rsidRPr="0027159E">
        <w:rPr>
          <w:b/>
        </w:rPr>
        <w:t>Action</w:t>
      </w:r>
      <w:r w:rsidR="00A229AE">
        <w:t xml:space="preserve"> – PB/AM to review and update.</w:t>
      </w:r>
    </w:p>
    <w:p w14:paraId="42C88FDB" w14:textId="612CD698" w:rsidR="00AD5004" w:rsidRDefault="00A229AE" w:rsidP="00E86BBF">
      <w:pPr>
        <w:ind w:left="360"/>
      </w:pPr>
      <w:r>
        <w:t xml:space="preserve">DS indicated </w:t>
      </w:r>
      <w:r w:rsidR="002E0088">
        <w:t xml:space="preserve">that. </w:t>
      </w:r>
      <w:r>
        <w:t>the JCCP would be f</w:t>
      </w:r>
      <w:r w:rsidR="00AD5004">
        <w:t xml:space="preserve">ormally establishing a </w:t>
      </w:r>
      <w:r w:rsidR="002F5D76">
        <w:t>M</w:t>
      </w:r>
      <w:r w:rsidR="00AD5004">
        <w:t xml:space="preserve">arketing and </w:t>
      </w:r>
      <w:r w:rsidR="002F5D76">
        <w:t>C</w:t>
      </w:r>
      <w:r w:rsidR="00AD5004">
        <w:t xml:space="preserve">ommunications </w:t>
      </w:r>
      <w:r w:rsidR="002F5D76">
        <w:t>Sub</w:t>
      </w:r>
      <w:r w:rsidR="002E0088">
        <w:t>-</w:t>
      </w:r>
      <w:r w:rsidR="002F5D76">
        <w:t>C</w:t>
      </w:r>
      <w:r w:rsidR="00AD5004">
        <w:t xml:space="preserve">ommittee. </w:t>
      </w:r>
      <w:r>
        <w:t>AM to report back on this at the next Board meeting.</w:t>
      </w:r>
      <w:r w:rsidR="002F5D76">
        <w:t xml:space="preserve"> AM invited all Trustees to </w:t>
      </w:r>
      <w:r w:rsidR="002F5D76">
        <w:lastRenderedPageBreak/>
        <w:t xml:space="preserve">either call him or to meet with him in person to discuss their own thoughts and ideas to inform the next iteration of the Strategy. </w:t>
      </w:r>
    </w:p>
    <w:p w14:paraId="1BA87F7B" w14:textId="50BE7C37" w:rsidR="00B93DFD" w:rsidRDefault="00B93DFD" w:rsidP="00A82E2E">
      <w:pPr>
        <w:pStyle w:val="Title"/>
        <w:numPr>
          <w:ilvl w:val="0"/>
          <w:numId w:val="2"/>
        </w:numPr>
      </w:pPr>
      <w:r>
        <w:t>PSA Update – DS</w:t>
      </w:r>
    </w:p>
    <w:p w14:paraId="36B02B77" w14:textId="619E61C8" w:rsidR="00FC0E1E" w:rsidRDefault="00FC0E1E" w:rsidP="002E0088">
      <w:pPr>
        <w:jc w:val="both"/>
      </w:pPr>
      <w:r>
        <w:t xml:space="preserve">DS </w:t>
      </w:r>
      <w:r w:rsidR="00A229AE">
        <w:t xml:space="preserve">informed the Board that the JCCP was subject to </w:t>
      </w:r>
      <w:r>
        <w:t>annual review</w:t>
      </w:r>
      <w:r w:rsidR="00A229AE">
        <w:t xml:space="preserve"> by the PSA</w:t>
      </w:r>
      <w:r w:rsidR="00434D6B">
        <w:t xml:space="preserve">. The JCCP </w:t>
      </w:r>
      <w:r w:rsidR="00A600D0">
        <w:t xml:space="preserve">was required to present its annual review </w:t>
      </w:r>
      <w:r w:rsidR="00A229AE">
        <w:t xml:space="preserve">submission </w:t>
      </w:r>
      <w:r w:rsidR="00A600D0">
        <w:t xml:space="preserve">and evidence </w:t>
      </w:r>
      <w:r w:rsidR="00A229AE">
        <w:t xml:space="preserve">by </w:t>
      </w:r>
      <w:r w:rsidR="00A600D0">
        <w:t xml:space="preserve">the </w:t>
      </w:r>
      <w:r>
        <w:t xml:space="preserve"> 6</w:t>
      </w:r>
      <w:r w:rsidR="00A600D0" w:rsidRPr="008C4846">
        <w:rPr>
          <w:vertAlign w:val="superscript"/>
        </w:rPr>
        <w:t>th</w:t>
      </w:r>
      <w:r w:rsidR="00A600D0">
        <w:t xml:space="preserve"> February, 2019. </w:t>
      </w:r>
      <w:r>
        <w:t xml:space="preserve"> DS </w:t>
      </w:r>
      <w:r w:rsidR="00A229AE">
        <w:t xml:space="preserve">reported that the submission was </w:t>
      </w:r>
      <w:r>
        <w:t xml:space="preserve">nearly finished </w:t>
      </w:r>
      <w:r w:rsidR="00A229AE">
        <w:t>.</w:t>
      </w:r>
    </w:p>
    <w:p w14:paraId="28F04EF2" w14:textId="13721B21" w:rsidR="00FC0E1E" w:rsidRDefault="00A600D0" w:rsidP="002E0088">
      <w:pPr>
        <w:jc w:val="both"/>
      </w:pPr>
      <w:r>
        <w:t xml:space="preserve">A draft copy of the JCCP will be presented to the </w:t>
      </w:r>
      <w:r w:rsidR="00FC0E1E">
        <w:t xml:space="preserve">March </w:t>
      </w:r>
      <w:r>
        <w:t xml:space="preserve">Trustee Board for comment and </w:t>
      </w:r>
      <w:r w:rsidR="00824FD8">
        <w:t>consideration</w:t>
      </w:r>
      <w:r>
        <w:t xml:space="preserve">. </w:t>
      </w:r>
    </w:p>
    <w:p w14:paraId="6AEC41E6" w14:textId="3C7FE680" w:rsidR="00B93DFD" w:rsidRDefault="00B93DFD" w:rsidP="002E0088">
      <w:pPr>
        <w:pStyle w:val="Title"/>
        <w:numPr>
          <w:ilvl w:val="0"/>
          <w:numId w:val="2"/>
        </w:numPr>
        <w:jc w:val="both"/>
      </w:pPr>
      <w:r>
        <w:t>JCCP Budget</w:t>
      </w:r>
      <w:r w:rsidR="003C617E">
        <w:t xml:space="preserve"> financial sustainabil</w:t>
      </w:r>
      <w:r w:rsidR="00337768">
        <w:t>i</w:t>
      </w:r>
      <w:r w:rsidR="003C617E">
        <w:t>ty</w:t>
      </w:r>
    </w:p>
    <w:p w14:paraId="11BA88B5" w14:textId="223FD8AC" w:rsidR="00FC0E1E" w:rsidRDefault="00AD5FB7" w:rsidP="002E0088">
      <w:pPr>
        <w:jc w:val="both"/>
      </w:pPr>
      <w:r>
        <w:t>DS presented a detailed b</w:t>
      </w:r>
      <w:r w:rsidR="00FC0E1E">
        <w:t xml:space="preserve">udget produced by </w:t>
      </w:r>
      <w:r w:rsidR="00A600D0">
        <w:t xml:space="preserve">the </w:t>
      </w:r>
      <w:r>
        <w:t xml:space="preserve">JCCP’s </w:t>
      </w:r>
      <w:r w:rsidR="00FC0E1E">
        <w:t xml:space="preserve">independent accountant. This document </w:t>
      </w:r>
      <w:r w:rsidR="00A600D0">
        <w:t xml:space="preserve">will be reviewed by the </w:t>
      </w:r>
      <w:r w:rsidR="00001B03">
        <w:t>PSA</w:t>
      </w:r>
      <w:r w:rsidR="00FC0E1E">
        <w:t xml:space="preserve"> as part of </w:t>
      </w:r>
      <w:r w:rsidR="00001B03">
        <w:t>the Annual R</w:t>
      </w:r>
      <w:r w:rsidR="00A600D0">
        <w:t>eview</w:t>
      </w:r>
      <w:r w:rsidR="00FC0E1E">
        <w:t xml:space="preserve">. </w:t>
      </w:r>
      <w:r w:rsidR="00A600D0">
        <w:t xml:space="preserve">The </w:t>
      </w:r>
      <w:r w:rsidR="00824FD8">
        <w:t>Trustee</w:t>
      </w:r>
      <w:r w:rsidR="00A600D0">
        <w:t xml:space="preserve"> </w:t>
      </w:r>
      <w:r w:rsidR="00FC0E1E">
        <w:t xml:space="preserve">Board </w:t>
      </w:r>
      <w:r w:rsidR="00A600D0">
        <w:t xml:space="preserve">also </w:t>
      </w:r>
      <w:r w:rsidR="00FC0E1E">
        <w:t>received income and exp</w:t>
      </w:r>
      <w:r w:rsidR="00A600D0">
        <w:t>enditure</w:t>
      </w:r>
      <w:r w:rsidR="00FC0E1E">
        <w:t xml:space="preserve"> accounts for current financial year and noted </w:t>
      </w:r>
      <w:r w:rsidR="00A600D0">
        <w:t xml:space="preserve">the </w:t>
      </w:r>
      <w:r w:rsidR="00FC0E1E">
        <w:t>same</w:t>
      </w:r>
      <w:r w:rsidR="00A600D0">
        <w:t xml:space="preserve">. The </w:t>
      </w:r>
      <w:r w:rsidR="00FC0E1E">
        <w:t xml:space="preserve">proposed </w:t>
      </w:r>
      <w:r w:rsidR="00A600D0">
        <w:t xml:space="preserve">draft </w:t>
      </w:r>
      <w:r w:rsidR="00FC0E1E">
        <w:t>budget for 2019/20</w:t>
      </w:r>
      <w:r w:rsidR="00A600D0">
        <w:t xml:space="preserve"> was also received and noted</w:t>
      </w:r>
      <w:r w:rsidR="00FC0E1E">
        <w:t>.</w:t>
      </w:r>
    </w:p>
    <w:p w14:paraId="53E4DFA9" w14:textId="5DC571CE" w:rsidR="003C617E" w:rsidRDefault="00B16D29" w:rsidP="002E0088">
      <w:pPr>
        <w:jc w:val="both"/>
      </w:pPr>
      <w:r>
        <w:t xml:space="preserve">AMcN sought clarification on some </w:t>
      </w:r>
      <w:r w:rsidR="00001B03">
        <w:t xml:space="preserve">of the </w:t>
      </w:r>
      <w:r w:rsidR="00A600D0">
        <w:t xml:space="preserve">transaction </w:t>
      </w:r>
      <w:r>
        <w:t>expenses</w:t>
      </w:r>
      <w:r w:rsidR="00001B03">
        <w:t xml:space="preserve"> included in the budget that were allocated against Education and Training. </w:t>
      </w:r>
      <w:r>
        <w:t xml:space="preserve"> </w:t>
      </w:r>
      <w:r w:rsidRPr="00B16D29">
        <w:rPr>
          <w:b/>
        </w:rPr>
        <w:t>Action</w:t>
      </w:r>
      <w:r>
        <w:t xml:space="preserve">: DS to </w:t>
      </w:r>
      <w:r w:rsidR="00A600D0">
        <w:t xml:space="preserve">provide AMcN with details of such transactions as requested. </w:t>
      </w:r>
    </w:p>
    <w:p w14:paraId="5F0E9064" w14:textId="33AA711E" w:rsidR="003C617E" w:rsidRDefault="003C617E" w:rsidP="00A82E2E">
      <w:pPr>
        <w:pStyle w:val="Title"/>
        <w:numPr>
          <w:ilvl w:val="0"/>
          <w:numId w:val="2"/>
        </w:numPr>
      </w:pPr>
      <w:r>
        <w:t xml:space="preserve">JCCP PRC </w:t>
      </w:r>
      <w:r w:rsidR="00A82E2E">
        <w:t xml:space="preserve">update </w:t>
      </w:r>
      <w:r>
        <w:t xml:space="preserve">– </w:t>
      </w:r>
      <w:r w:rsidR="00B16D29">
        <w:t>AR</w:t>
      </w:r>
    </w:p>
    <w:p w14:paraId="390E978D" w14:textId="20539AC7" w:rsidR="00A82E2E" w:rsidRDefault="00001B03" w:rsidP="002E0088">
      <w:pPr>
        <w:pStyle w:val="ListParagraph"/>
        <w:numPr>
          <w:ilvl w:val="0"/>
          <w:numId w:val="4"/>
        </w:numPr>
        <w:jc w:val="both"/>
      </w:pPr>
      <w:r>
        <w:t>AR presented a m</w:t>
      </w:r>
      <w:r w:rsidR="00A82E2E">
        <w:t>eeting update f</w:t>
      </w:r>
      <w:r>
        <w:t>ro</w:t>
      </w:r>
      <w:r w:rsidR="00A82E2E">
        <w:t>m</w:t>
      </w:r>
      <w:r w:rsidR="00A600D0">
        <w:t xml:space="preserve"> the</w:t>
      </w:r>
      <w:r w:rsidR="00A82E2E">
        <w:t xml:space="preserve"> 7</w:t>
      </w:r>
      <w:r w:rsidR="00A82E2E" w:rsidRPr="00A82E2E">
        <w:rPr>
          <w:vertAlign w:val="superscript"/>
        </w:rPr>
        <w:t>th</w:t>
      </w:r>
      <w:r w:rsidR="00A82E2E">
        <w:t xml:space="preserve"> January </w:t>
      </w:r>
      <w:r w:rsidR="00A600D0">
        <w:t>2019 Practitioner Register Committee meeting.</w:t>
      </w:r>
    </w:p>
    <w:p w14:paraId="66553ED8" w14:textId="6C8CE994" w:rsidR="00A82E2E" w:rsidRDefault="00A82E2E" w:rsidP="002E0088">
      <w:pPr>
        <w:pStyle w:val="ListParagraph"/>
        <w:numPr>
          <w:ilvl w:val="0"/>
          <w:numId w:val="4"/>
        </w:numPr>
        <w:jc w:val="both"/>
      </w:pPr>
      <w:r>
        <w:t>Registrant numbe</w:t>
      </w:r>
      <w:r w:rsidR="00FC0E1E">
        <w:t>r</w:t>
      </w:r>
      <w:r>
        <w:t xml:space="preserve">s – </w:t>
      </w:r>
      <w:r w:rsidR="00001B03">
        <w:t>The Board were provided with detailed figures</w:t>
      </w:r>
      <w:r w:rsidR="00A600D0">
        <w:t xml:space="preserve"> of current </w:t>
      </w:r>
      <w:r w:rsidR="00824FD8">
        <w:t>amend</w:t>
      </w:r>
      <w:r w:rsidR="00A600D0">
        <w:t xml:space="preserve"> pending registrations</w:t>
      </w:r>
    </w:p>
    <w:p w14:paraId="7DC3B2EC" w14:textId="0FA5400D" w:rsidR="00001B03" w:rsidRDefault="000A5BB2" w:rsidP="002E0088">
      <w:pPr>
        <w:pStyle w:val="ListParagraph"/>
        <w:numPr>
          <w:ilvl w:val="0"/>
          <w:numId w:val="4"/>
        </w:numPr>
        <w:jc w:val="both"/>
      </w:pPr>
      <w:r>
        <w:t xml:space="preserve">AR described </w:t>
      </w:r>
      <w:r w:rsidR="00A600D0">
        <w:t xml:space="preserve">the </w:t>
      </w:r>
      <w:r>
        <w:t xml:space="preserve">process </w:t>
      </w:r>
      <w:r w:rsidR="00A600D0">
        <w:t xml:space="preserve">that he was sharing with HRF regarding the design of a new </w:t>
      </w:r>
      <w:r>
        <w:t xml:space="preserve"> wireframe </w:t>
      </w:r>
      <w:r w:rsidR="00A600D0">
        <w:t>to accommodate new Category 2 registration applicants. AR confirmed that more work needs to be completed but advised that this is ‘</w:t>
      </w:r>
      <w:r>
        <w:t>on-track</w:t>
      </w:r>
      <w:r w:rsidR="00A600D0">
        <w:t>’</w:t>
      </w:r>
      <w:r>
        <w:t>.</w:t>
      </w:r>
    </w:p>
    <w:p w14:paraId="6A0D6342" w14:textId="5196E500" w:rsidR="00A82E2E" w:rsidRDefault="000A5BB2" w:rsidP="002E0088">
      <w:pPr>
        <w:pStyle w:val="ListParagraph"/>
        <w:numPr>
          <w:ilvl w:val="0"/>
          <w:numId w:val="4"/>
        </w:numPr>
        <w:jc w:val="both"/>
      </w:pPr>
      <w:r>
        <w:t xml:space="preserve"> ST raised</w:t>
      </w:r>
      <w:r w:rsidR="00A600D0">
        <w:t xml:space="preserve"> the availability of</w:t>
      </w:r>
      <w:r>
        <w:t xml:space="preserve"> premises standards and DS </w:t>
      </w:r>
      <w:r w:rsidR="00A600D0">
        <w:t>confirmed that the premises checklists were now with HRF.</w:t>
      </w:r>
    </w:p>
    <w:p w14:paraId="18D8FF1B" w14:textId="60331E2B" w:rsidR="000A5BB2" w:rsidRDefault="000A5BB2" w:rsidP="002E0088">
      <w:pPr>
        <w:pStyle w:val="ListParagraph"/>
        <w:jc w:val="both"/>
      </w:pPr>
      <w:r w:rsidRPr="0027159E">
        <w:rPr>
          <w:b/>
        </w:rPr>
        <w:t xml:space="preserve">Action </w:t>
      </w:r>
      <w:r>
        <w:t xml:space="preserve">AR to </w:t>
      </w:r>
      <w:r w:rsidR="00534B65">
        <w:t>discuss</w:t>
      </w:r>
      <w:bookmarkStart w:id="0" w:name="_GoBack"/>
      <w:bookmarkEnd w:id="0"/>
      <w:r>
        <w:t xml:space="preserve"> </w:t>
      </w:r>
      <w:r w:rsidR="00A600D0">
        <w:t>the premises standards with HRF</w:t>
      </w:r>
      <w:r>
        <w:t>.</w:t>
      </w:r>
    </w:p>
    <w:p w14:paraId="30567DAD" w14:textId="49CBF0C1" w:rsidR="000A5BB2" w:rsidRDefault="00824FD8" w:rsidP="002E0088">
      <w:pPr>
        <w:pStyle w:val="ListParagraph"/>
        <w:jc w:val="both"/>
      </w:pPr>
      <w:r>
        <w:t>Victor</w:t>
      </w:r>
      <w:r w:rsidR="000A5BB2">
        <w:t xml:space="preserve"> to speak with S</w:t>
      </w:r>
      <w:r w:rsidR="00A600D0">
        <w:t>T</w:t>
      </w:r>
      <w:r w:rsidR="000A5BB2">
        <w:t xml:space="preserve"> </w:t>
      </w:r>
      <w:r w:rsidR="00A600D0">
        <w:t>with the aim of considering how the JCCP Premises Standards/Checklists can be used by E</w:t>
      </w:r>
      <w:r w:rsidR="000A5BB2">
        <w:t xml:space="preserve">nvironmental </w:t>
      </w:r>
      <w:r w:rsidR="00A600D0">
        <w:t>H</w:t>
      </w:r>
      <w:r w:rsidR="000A5BB2">
        <w:t xml:space="preserve">ealth </w:t>
      </w:r>
      <w:r w:rsidR="00A600D0">
        <w:t xml:space="preserve">Officers in the course of their </w:t>
      </w:r>
      <w:r>
        <w:t>everyday</w:t>
      </w:r>
      <w:r w:rsidR="00A600D0">
        <w:t xml:space="preserve"> inspection visits.</w:t>
      </w:r>
    </w:p>
    <w:p w14:paraId="7AFEE675" w14:textId="1FDC113D" w:rsidR="00A600D0" w:rsidRDefault="00A600D0" w:rsidP="000A5BB2">
      <w:pPr>
        <w:pStyle w:val="ListParagraph"/>
      </w:pPr>
    </w:p>
    <w:p w14:paraId="74049E60" w14:textId="7AF1C5A6" w:rsidR="00A82E2E" w:rsidRDefault="00A82E2E" w:rsidP="00A82E2E">
      <w:pPr>
        <w:pStyle w:val="Title"/>
        <w:numPr>
          <w:ilvl w:val="0"/>
          <w:numId w:val="2"/>
        </w:numPr>
      </w:pPr>
      <w:r>
        <w:t>JCCP Stakeholder Council update – AVO</w:t>
      </w:r>
    </w:p>
    <w:p w14:paraId="6D40A9A2" w14:textId="33EAE0D9" w:rsidR="00350B3C" w:rsidRDefault="00312B15" w:rsidP="002E0088">
      <w:pPr>
        <w:jc w:val="both"/>
      </w:pPr>
      <w:r>
        <w:t xml:space="preserve">DS </w:t>
      </w:r>
      <w:r w:rsidR="00001B03">
        <w:t xml:space="preserve">indicated that a </w:t>
      </w:r>
      <w:r>
        <w:t>meeting</w:t>
      </w:r>
      <w:r w:rsidR="00FF48E7">
        <w:t xml:space="preserve"> </w:t>
      </w:r>
      <w:r w:rsidR="00001B03">
        <w:t>was planned</w:t>
      </w:r>
      <w:r>
        <w:t xml:space="preserve"> on </w:t>
      </w:r>
      <w:r w:rsidR="00FF48E7">
        <w:t xml:space="preserve">the </w:t>
      </w:r>
      <w:r>
        <w:t>23</w:t>
      </w:r>
      <w:r w:rsidRPr="00312B15">
        <w:rPr>
          <w:vertAlign w:val="superscript"/>
        </w:rPr>
        <w:t>rd</w:t>
      </w:r>
      <w:r>
        <w:t xml:space="preserve"> </w:t>
      </w:r>
      <w:r w:rsidR="002E0088">
        <w:t xml:space="preserve">January </w:t>
      </w:r>
      <w:r>
        <w:t xml:space="preserve">for </w:t>
      </w:r>
      <w:r w:rsidR="00350B3C">
        <w:t xml:space="preserve">a </w:t>
      </w:r>
      <w:r w:rsidR="00001B03">
        <w:t>S</w:t>
      </w:r>
      <w:r>
        <w:t xml:space="preserve">teering </w:t>
      </w:r>
      <w:r w:rsidR="00001B03">
        <w:t>Group</w:t>
      </w:r>
      <w:r w:rsidR="00350B3C">
        <w:t xml:space="preserve"> discussion to plan the agenda and format for the next Stakeholder Council</w:t>
      </w:r>
      <w:r>
        <w:t xml:space="preserve">. Dates and agenda will be agreed </w:t>
      </w:r>
      <w:r w:rsidR="00350B3C">
        <w:t>at that meeting. It was agreed that the core theme for the next event should be an o</w:t>
      </w:r>
      <w:r>
        <w:t xml:space="preserve">pen forum </w:t>
      </w:r>
      <w:r w:rsidR="00350B3C">
        <w:t xml:space="preserve">to discuss </w:t>
      </w:r>
      <w:r>
        <w:t xml:space="preserve"> media/public awareness. </w:t>
      </w:r>
    </w:p>
    <w:p w14:paraId="28386F1C" w14:textId="40C70333" w:rsidR="00312B15" w:rsidRPr="00312B15" w:rsidRDefault="00312B15" w:rsidP="00312B15">
      <w:r w:rsidRPr="00312B15">
        <w:rPr>
          <w:b/>
        </w:rPr>
        <w:t>Action circulate dates</w:t>
      </w:r>
      <w:r w:rsidR="00350B3C">
        <w:rPr>
          <w:b/>
        </w:rPr>
        <w:t xml:space="preserve"> of the Stakeholder Council when available</w:t>
      </w:r>
    </w:p>
    <w:p w14:paraId="734BF9CA" w14:textId="1E583E24" w:rsidR="003C617E" w:rsidRDefault="002E2D30" w:rsidP="002E2D30">
      <w:pPr>
        <w:pStyle w:val="Title"/>
        <w:numPr>
          <w:ilvl w:val="0"/>
          <w:numId w:val="2"/>
        </w:numPr>
      </w:pPr>
      <w:r>
        <w:lastRenderedPageBreak/>
        <w:t>J</w:t>
      </w:r>
      <w:r w:rsidR="00A82E2E">
        <w:t xml:space="preserve">CCP Education &amp; </w:t>
      </w:r>
      <w:r w:rsidR="00001B03">
        <w:t>T</w:t>
      </w:r>
      <w:r w:rsidR="00A82E2E">
        <w:t xml:space="preserve">raining </w:t>
      </w:r>
      <w:r w:rsidR="00001B03">
        <w:t>U</w:t>
      </w:r>
      <w:r w:rsidR="00A82E2E">
        <w:t>pdate. AMcN</w:t>
      </w:r>
    </w:p>
    <w:p w14:paraId="3B970F21" w14:textId="4C717A8D" w:rsidR="00312B15" w:rsidRDefault="00312B15" w:rsidP="002E0088">
      <w:pPr>
        <w:jc w:val="both"/>
      </w:pPr>
      <w:r>
        <w:t>AM</w:t>
      </w:r>
      <w:r w:rsidR="00001B03">
        <w:t>c</w:t>
      </w:r>
      <w:r>
        <w:t>N provided</w:t>
      </w:r>
      <w:r w:rsidR="00350B3C">
        <w:t xml:space="preserve"> </w:t>
      </w:r>
      <w:r w:rsidR="00001B03">
        <w:t xml:space="preserve">an </w:t>
      </w:r>
      <w:r>
        <w:t xml:space="preserve"> overview </w:t>
      </w:r>
      <w:r w:rsidR="00001B03">
        <w:t xml:space="preserve">on the </w:t>
      </w:r>
      <w:r w:rsidR="00350B3C">
        <w:t>proposals</w:t>
      </w:r>
      <w:r w:rsidR="00001B03">
        <w:t xml:space="preserve"> for ‘JCCP fast Track Assessment Centres’</w:t>
      </w:r>
      <w:r>
        <w:t>(</w:t>
      </w:r>
      <w:r w:rsidR="00350B3C">
        <w:t>as described in a previously circulated committee paper)</w:t>
      </w:r>
      <w:r>
        <w:t xml:space="preserve"> and described equivalence for </w:t>
      </w:r>
      <w:r w:rsidR="00350B3C">
        <w:t xml:space="preserve">both health care qualified and </w:t>
      </w:r>
      <w:r>
        <w:t>non-qualified practitioners.</w:t>
      </w:r>
      <w:r w:rsidR="00001B03">
        <w:t xml:space="preserve"> The report was noted</w:t>
      </w:r>
      <w:r w:rsidR="002E0088">
        <w:t xml:space="preserve"> and agreed</w:t>
      </w:r>
      <w:r w:rsidR="00350B3C">
        <w:t xml:space="preserve">. </w:t>
      </w:r>
      <w:r w:rsidR="00001B03">
        <w:t xml:space="preserve">AMcN agreed to </w:t>
      </w:r>
      <w:r w:rsidR="00350B3C">
        <w:t xml:space="preserve">amend the draft paper and to seek endorsement of any further changes through the </w:t>
      </w:r>
      <w:r w:rsidR="00001B03">
        <w:t xml:space="preserve">Education and Training Committee with a view to </w:t>
      </w:r>
      <w:r w:rsidR="00350B3C">
        <w:t>publishing a consultation document on the JCCP web site for public comment by the end of February, 2019 on the Council’s proposals to introduce ‘Approved Fast Track Assessment Centres’ for its Registrants. Thereafter the JCCP will invite JCC</w:t>
      </w:r>
      <w:r w:rsidR="002E0088">
        <w:t>P</w:t>
      </w:r>
      <w:r w:rsidR="00350B3C">
        <w:t xml:space="preserve"> Approved Education and Training Organisations to appl</w:t>
      </w:r>
      <w:r w:rsidR="002E0088">
        <w:t>y</w:t>
      </w:r>
      <w:r w:rsidR="00350B3C">
        <w:t xml:space="preserve"> to be recognised as official ‘Approved Fast Track Assessment Centres’.</w:t>
      </w:r>
      <w:r w:rsidR="00001B03">
        <w:t xml:space="preserve"> T</w:t>
      </w:r>
      <w:r w:rsidR="00350B3C">
        <w:t>he t</w:t>
      </w:r>
      <w:r w:rsidR="00001B03">
        <w:t xml:space="preserve">arget date for the first Centres to be operational </w:t>
      </w:r>
      <w:r w:rsidR="00350B3C">
        <w:t xml:space="preserve">is by the end of June, </w:t>
      </w:r>
      <w:r w:rsidR="00001B03">
        <w:t>2019 – Action – A</w:t>
      </w:r>
      <w:r w:rsidR="00350B3C">
        <w:t>M</w:t>
      </w:r>
      <w:r w:rsidR="00001B03">
        <w:t>cN/PB</w:t>
      </w:r>
    </w:p>
    <w:p w14:paraId="116D7FD5" w14:textId="0B799E22" w:rsidR="00312B15" w:rsidRDefault="00001B03" w:rsidP="002E0088">
      <w:pPr>
        <w:jc w:val="both"/>
      </w:pPr>
      <w:r>
        <w:t xml:space="preserve">A discussion took place on the </w:t>
      </w:r>
      <w:r w:rsidR="00C4197C">
        <w:t xml:space="preserve">current </w:t>
      </w:r>
      <w:r>
        <w:t>membership of the Education and T</w:t>
      </w:r>
      <w:r w:rsidR="00312B15">
        <w:t xml:space="preserve">raining </w:t>
      </w:r>
      <w:r w:rsidR="00C4197C">
        <w:t>C</w:t>
      </w:r>
      <w:r w:rsidR="00312B15">
        <w:t>ommittee</w:t>
      </w:r>
      <w:r w:rsidR="00C4197C">
        <w:t xml:space="preserve">. </w:t>
      </w:r>
      <w:r>
        <w:t xml:space="preserve"> </w:t>
      </w:r>
      <w:r w:rsidRPr="0027159E">
        <w:rPr>
          <w:b/>
        </w:rPr>
        <w:t xml:space="preserve">Action </w:t>
      </w:r>
      <w:r>
        <w:t>– A</w:t>
      </w:r>
      <w:r w:rsidR="00C4197C">
        <w:t>M</w:t>
      </w:r>
      <w:r>
        <w:t>cN to review with DS and existing Committee members.</w:t>
      </w:r>
    </w:p>
    <w:p w14:paraId="128AAEF7" w14:textId="130E4D6A" w:rsidR="000E204B" w:rsidRDefault="00001B03" w:rsidP="002E0088">
      <w:pPr>
        <w:jc w:val="both"/>
      </w:pPr>
      <w:r>
        <w:t xml:space="preserve">DS reported that the JCCP had signed an </w:t>
      </w:r>
      <w:r w:rsidR="00316D98">
        <w:t>MoU with Edu</w:t>
      </w:r>
      <w:r w:rsidR="00824FD8">
        <w:t>Q</w:t>
      </w:r>
      <w:r w:rsidR="00316D98">
        <w:t xml:space="preserve">ual </w:t>
      </w:r>
      <w:r>
        <w:t>a new Awarding Organization</w:t>
      </w:r>
      <w:r w:rsidR="00C4197C">
        <w:t xml:space="preserve"> a</w:t>
      </w:r>
      <w:r>
        <w:t xml:space="preserve">nd </w:t>
      </w:r>
      <w:r w:rsidR="00C4197C">
        <w:t>confirmed that discussions were also being held at the present time with other Awarding organizations.</w:t>
      </w:r>
    </w:p>
    <w:p w14:paraId="115EAF6E" w14:textId="77777777" w:rsidR="00001B03" w:rsidRDefault="00001B03" w:rsidP="00001B03">
      <w:pPr>
        <w:pStyle w:val="ListParagraph"/>
        <w:numPr>
          <w:ilvl w:val="0"/>
          <w:numId w:val="2"/>
        </w:numPr>
      </w:pPr>
      <w:r>
        <w:t>AOB</w:t>
      </w:r>
    </w:p>
    <w:p w14:paraId="12F4CCCF" w14:textId="36B5D115" w:rsidR="003E06A7" w:rsidRDefault="00C4197C" w:rsidP="002E0088">
      <w:pPr>
        <w:jc w:val="both"/>
      </w:pPr>
      <w:r>
        <w:t xml:space="preserve">The </w:t>
      </w:r>
      <w:r w:rsidR="0027159E">
        <w:t xml:space="preserve">JCCP </w:t>
      </w:r>
      <w:r>
        <w:t xml:space="preserve">is </w:t>
      </w:r>
      <w:r w:rsidR="0027159E">
        <w:t xml:space="preserve">still </w:t>
      </w:r>
      <w:r>
        <w:t xml:space="preserve">seeking to appoint </w:t>
      </w:r>
      <w:r w:rsidR="0027159E">
        <w:t xml:space="preserve">a </w:t>
      </w:r>
      <w:r>
        <w:t>‘</w:t>
      </w:r>
      <w:r w:rsidR="0027159E">
        <w:t>finance</w:t>
      </w:r>
      <w:r>
        <w:t>’</w:t>
      </w:r>
      <w:r w:rsidR="0027159E">
        <w:t xml:space="preserve"> </w:t>
      </w:r>
      <w:r>
        <w:t>T</w:t>
      </w:r>
      <w:r w:rsidR="0027159E">
        <w:t xml:space="preserve">rustee – All members </w:t>
      </w:r>
      <w:r>
        <w:t xml:space="preserve">were </w:t>
      </w:r>
      <w:r w:rsidR="0027159E">
        <w:t xml:space="preserve">asked to use networks and recommend </w:t>
      </w:r>
      <w:r w:rsidR="00903F17">
        <w:t xml:space="preserve"> possible nominees </w:t>
      </w:r>
      <w:r w:rsidR="0027159E">
        <w:t>to DS for consideration.</w:t>
      </w:r>
    </w:p>
    <w:p w14:paraId="37AA206E" w14:textId="14AAE53E" w:rsidR="00903F17" w:rsidRDefault="00903F17" w:rsidP="00312B15"/>
    <w:p w14:paraId="4869B156" w14:textId="77777777" w:rsidR="0027159E" w:rsidRDefault="002E2D30" w:rsidP="00141C4F">
      <w:pPr>
        <w:pStyle w:val="Title"/>
        <w:numPr>
          <w:ilvl w:val="0"/>
          <w:numId w:val="2"/>
        </w:numPr>
      </w:pPr>
      <w:r>
        <w:t>Dates for future meetings</w:t>
      </w:r>
    </w:p>
    <w:p w14:paraId="34A27603" w14:textId="76E538EC" w:rsidR="0027159E" w:rsidRDefault="0027159E" w:rsidP="0027159E">
      <w:pPr>
        <w:pStyle w:val="Title"/>
        <w:ind w:left="1080"/>
      </w:pPr>
    </w:p>
    <w:p w14:paraId="44470CC0" w14:textId="42FF1953" w:rsidR="008A3C26" w:rsidRDefault="008A3C26" w:rsidP="008A3C26">
      <w:pPr>
        <w:pStyle w:val="ListParagraph"/>
        <w:jc w:val="both"/>
        <w:rPr>
          <w:sz w:val="24"/>
          <w:szCs w:val="24"/>
        </w:rPr>
      </w:pPr>
      <w:r>
        <w:rPr>
          <w:sz w:val="24"/>
          <w:szCs w:val="24"/>
        </w:rPr>
        <w:t>13</w:t>
      </w:r>
      <w:r w:rsidRPr="00C37A35">
        <w:rPr>
          <w:sz w:val="24"/>
          <w:szCs w:val="24"/>
          <w:vertAlign w:val="superscript"/>
        </w:rPr>
        <w:t>th</w:t>
      </w:r>
      <w:r>
        <w:rPr>
          <w:sz w:val="24"/>
          <w:szCs w:val="24"/>
        </w:rPr>
        <w:t xml:space="preserve"> March 2019 - 1300 – 1600 (Venue to be Agreed)</w:t>
      </w:r>
    </w:p>
    <w:p w14:paraId="74C10554" w14:textId="0F224559" w:rsidR="008A3C26" w:rsidRDefault="008A3C26" w:rsidP="008A3C26">
      <w:pPr>
        <w:pStyle w:val="ListParagraph"/>
        <w:jc w:val="both"/>
        <w:rPr>
          <w:sz w:val="24"/>
          <w:szCs w:val="24"/>
        </w:rPr>
      </w:pPr>
      <w:r>
        <w:rPr>
          <w:sz w:val="24"/>
          <w:szCs w:val="24"/>
        </w:rPr>
        <w:t>22</w:t>
      </w:r>
      <w:r w:rsidRPr="00C37A35">
        <w:rPr>
          <w:sz w:val="24"/>
          <w:szCs w:val="24"/>
          <w:vertAlign w:val="superscript"/>
        </w:rPr>
        <w:t>nd</w:t>
      </w:r>
      <w:r>
        <w:rPr>
          <w:sz w:val="24"/>
          <w:szCs w:val="24"/>
        </w:rPr>
        <w:t xml:space="preserve"> May 2019 - 1300 - 1600</w:t>
      </w:r>
    </w:p>
    <w:p w14:paraId="2BF650B7" w14:textId="7A4ED902" w:rsidR="008A3C26" w:rsidRDefault="008A3C26" w:rsidP="008A3C26">
      <w:pPr>
        <w:pStyle w:val="ListParagraph"/>
        <w:jc w:val="both"/>
        <w:rPr>
          <w:sz w:val="24"/>
          <w:szCs w:val="24"/>
        </w:rPr>
      </w:pPr>
      <w:r>
        <w:rPr>
          <w:sz w:val="24"/>
          <w:szCs w:val="24"/>
        </w:rPr>
        <w:t>24</w:t>
      </w:r>
      <w:r w:rsidRPr="00C37A35">
        <w:rPr>
          <w:sz w:val="24"/>
          <w:szCs w:val="24"/>
          <w:vertAlign w:val="superscript"/>
        </w:rPr>
        <w:t>th</w:t>
      </w:r>
      <w:r>
        <w:rPr>
          <w:sz w:val="24"/>
          <w:szCs w:val="24"/>
        </w:rPr>
        <w:t xml:space="preserve"> July 2019 - 1300 - 1600</w:t>
      </w:r>
    </w:p>
    <w:p w14:paraId="23835738" w14:textId="4366F9DE" w:rsidR="008A3C26" w:rsidRDefault="008A3C26" w:rsidP="008A3C26">
      <w:pPr>
        <w:pStyle w:val="ListParagraph"/>
        <w:jc w:val="both"/>
        <w:rPr>
          <w:sz w:val="24"/>
          <w:szCs w:val="24"/>
        </w:rPr>
      </w:pPr>
      <w:r>
        <w:rPr>
          <w:sz w:val="24"/>
          <w:szCs w:val="24"/>
        </w:rPr>
        <w:t>18</w:t>
      </w:r>
      <w:r w:rsidRPr="00C37A35">
        <w:rPr>
          <w:sz w:val="24"/>
          <w:szCs w:val="24"/>
          <w:vertAlign w:val="superscript"/>
        </w:rPr>
        <w:t>th</w:t>
      </w:r>
      <w:r>
        <w:rPr>
          <w:sz w:val="24"/>
          <w:szCs w:val="24"/>
        </w:rPr>
        <w:t xml:space="preserve"> September 2019 -1300 - 1600</w:t>
      </w:r>
    </w:p>
    <w:p w14:paraId="00B5D7EA" w14:textId="09905047" w:rsidR="008A3C26" w:rsidRDefault="008A3C26" w:rsidP="008A3C26">
      <w:pPr>
        <w:pStyle w:val="ListParagraph"/>
        <w:jc w:val="both"/>
        <w:rPr>
          <w:sz w:val="24"/>
          <w:szCs w:val="24"/>
        </w:rPr>
      </w:pPr>
      <w:r>
        <w:rPr>
          <w:sz w:val="24"/>
          <w:szCs w:val="24"/>
        </w:rPr>
        <w:t>4</w:t>
      </w:r>
      <w:r w:rsidRPr="00C37A35">
        <w:rPr>
          <w:sz w:val="24"/>
          <w:szCs w:val="24"/>
          <w:vertAlign w:val="superscript"/>
        </w:rPr>
        <w:t>th</w:t>
      </w:r>
      <w:r>
        <w:rPr>
          <w:sz w:val="24"/>
          <w:szCs w:val="24"/>
        </w:rPr>
        <w:t xml:space="preserve"> December 2019 - 1300 - 1600</w:t>
      </w:r>
    </w:p>
    <w:p w14:paraId="5B28D3F1" w14:textId="33F2036E" w:rsidR="008A3C26" w:rsidRDefault="008A3C26" w:rsidP="008A3C26">
      <w:pPr>
        <w:pStyle w:val="ListParagraph"/>
        <w:jc w:val="both"/>
        <w:rPr>
          <w:sz w:val="24"/>
          <w:szCs w:val="24"/>
        </w:rPr>
      </w:pPr>
      <w:r>
        <w:rPr>
          <w:sz w:val="24"/>
          <w:szCs w:val="24"/>
        </w:rPr>
        <w:t>22</w:t>
      </w:r>
      <w:r w:rsidRPr="00C37A35">
        <w:rPr>
          <w:sz w:val="24"/>
          <w:szCs w:val="24"/>
          <w:vertAlign w:val="superscript"/>
        </w:rPr>
        <w:t>nd</w:t>
      </w:r>
      <w:r>
        <w:rPr>
          <w:sz w:val="24"/>
          <w:szCs w:val="24"/>
        </w:rPr>
        <w:t xml:space="preserve"> January 2020 - 1300 - 1600</w:t>
      </w:r>
    </w:p>
    <w:p w14:paraId="4857BDA3" w14:textId="445272CC" w:rsidR="008A3C26" w:rsidRDefault="008A3C26" w:rsidP="008A3C26">
      <w:pPr>
        <w:pStyle w:val="ListParagraph"/>
        <w:jc w:val="both"/>
        <w:rPr>
          <w:sz w:val="24"/>
          <w:szCs w:val="24"/>
        </w:rPr>
      </w:pPr>
      <w:r>
        <w:rPr>
          <w:sz w:val="24"/>
          <w:szCs w:val="24"/>
        </w:rPr>
        <w:t>1</w:t>
      </w:r>
      <w:r w:rsidRPr="00C37A35">
        <w:rPr>
          <w:sz w:val="24"/>
          <w:szCs w:val="24"/>
          <w:vertAlign w:val="superscript"/>
        </w:rPr>
        <w:t>st</w:t>
      </w:r>
      <w:r>
        <w:rPr>
          <w:sz w:val="24"/>
          <w:szCs w:val="24"/>
        </w:rPr>
        <w:t xml:space="preserve"> April 2020 - 1300 - 1600</w:t>
      </w:r>
    </w:p>
    <w:p w14:paraId="52C5B137" w14:textId="56774CC5" w:rsidR="0027159E" w:rsidRPr="0027159E" w:rsidRDefault="0027159E" w:rsidP="0027159E"/>
    <w:p w14:paraId="256CFF9F" w14:textId="118E7D87" w:rsidR="002E2D30" w:rsidRPr="002E2D30" w:rsidRDefault="002E2D30" w:rsidP="0027159E">
      <w:pPr>
        <w:pStyle w:val="Title"/>
        <w:ind w:left="1080"/>
      </w:pPr>
    </w:p>
    <w:sectPr w:rsidR="002E2D30" w:rsidRPr="002E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C0C"/>
    <w:multiLevelType w:val="hybridMultilevel"/>
    <w:tmpl w:val="9A60F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65214"/>
    <w:multiLevelType w:val="hybridMultilevel"/>
    <w:tmpl w:val="4392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356F1"/>
    <w:multiLevelType w:val="hybridMultilevel"/>
    <w:tmpl w:val="027A81EA"/>
    <w:lvl w:ilvl="0" w:tplc="A6E29998">
      <w:start w:val="1"/>
      <w:numFmt w:val="decimal"/>
      <w:lvlText w:val="%1."/>
      <w:lvlJc w:val="left"/>
      <w:pPr>
        <w:ind w:left="1080" w:hanging="720"/>
      </w:pPr>
      <w:rPr>
        <w:rFonts w:hint="default"/>
      </w:rPr>
    </w:lvl>
    <w:lvl w:ilvl="1" w:tplc="621C514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A0A87"/>
    <w:multiLevelType w:val="hybridMultilevel"/>
    <w:tmpl w:val="3656C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FD"/>
    <w:rsid w:val="00001B03"/>
    <w:rsid w:val="0002047A"/>
    <w:rsid w:val="00077403"/>
    <w:rsid w:val="000A5BB2"/>
    <w:rsid w:val="000E204B"/>
    <w:rsid w:val="000E33FE"/>
    <w:rsid w:val="001306EC"/>
    <w:rsid w:val="00141C4F"/>
    <w:rsid w:val="001A32A3"/>
    <w:rsid w:val="002063AD"/>
    <w:rsid w:val="0027159E"/>
    <w:rsid w:val="00276796"/>
    <w:rsid w:val="002A6F9E"/>
    <w:rsid w:val="002E0088"/>
    <w:rsid w:val="002E2D30"/>
    <w:rsid w:val="002F5D2A"/>
    <w:rsid w:val="002F5D76"/>
    <w:rsid w:val="00312B15"/>
    <w:rsid w:val="00316D98"/>
    <w:rsid w:val="00337768"/>
    <w:rsid w:val="00350B3C"/>
    <w:rsid w:val="003C617E"/>
    <w:rsid w:val="003D4785"/>
    <w:rsid w:val="003E06A7"/>
    <w:rsid w:val="00434D6B"/>
    <w:rsid w:val="004412E7"/>
    <w:rsid w:val="00491EF1"/>
    <w:rsid w:val="004D7D8C"/>
    <w:rsid w:val="00534B65"/>
    <w:rsid w:val="00705056"/>
    <w:rsid w:val="0073751E"/>
    <w:rsid w:val="007A2A84"/>
    <w:rsid w:val="007E0C8D"/>
    <w:rsid w:val="00824FD8"/>
    <w:rsid w:val="008A3C26"/>
    <w:rsid w:val="008C4846"/>
    <w:rsid w:val="00903F17"/>
    <w:rsid w:val="009F7EBF"/>
    <w:rsid w:val="00A229AE"/>
    <w:rsid w:val="00A600D0"/>
    <w:rsid w:val="00A82E2E"/>
    <w:rsid w:val="00AC0023"/>
    <w:rsid w:val="00AD5004"/>
    <w:rsid w:val="00AD5FB7"/>
    <w:rsid w:val="00B16D29"/>
    <w:rsid w:val="00B44AD8"/>
    <w:rsid w:val="00B51DDA"/>
    <w:rsid w:val="00B93DFD"/>
    <w:rsid w:val="00C4197C"/>
    <w:rsid w:val="00CE54A8"/>
    <w:rsid w:val="00D11B6D"/>
    <w:rsid w:val="00D73663"/>
    <w:rsid w:val="00DF32C6"/>
    <w:rsid w:val="00E1736A"/>
    <w:rsid w:val="00E762C7"/>
    <w:rsid w:val="00E86BBF"/>
    <w:rsid w:val="00EB05AC"/>
    <w:rsid w:val="00FC0E1E"/>
    <w:rsid w:val="00FF4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9720"/>
  <w15:chartTrackingRefBased/>
  <w15:docId w15:val="{DB325768-CE4C-4547-B9C7-4A95BA8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FD"/>
    <w:pPr>
      <w:ind w:left="720"/>
      <w:contextualSpacing/>
    </w:pPr>
  </w:style>
  <w:style w:type="paragraph" w:styleId="Title">
    <w:name w:val="Title"/>
    <w:basedOn w:val="Normal"/>
    <w:next w:val="Normal"/>
    <w:link w:val="TitleChar"/>
    <w:uiPriority w:val="10"/>
    <w:qFormat/>
    <w:rsid w:val="00B93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DF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05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6T11:26:34.185"/>
    </inkml:context>
    <inkml:brush xml:id="br0">
      <inkml:brushProperty name="width" value="0.05" units="cm"/>
      <inkml:brushProperty name="height" value="0.05" units="cm"/>
    </inkml:brush>
  </inkml:definitions>
  <inkml:trace contextRef="#ctx0" brushRef="#br0">87 12 3456,'-49'3'1312,"36"-6"-1024,-5-6 128,14 13 64,1-4-512,3 0-160,9 0-1440,4-6-576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Rankin</dc:creator>
  <cp:keywords/>
  <dc:description/>
  <cp:lastModifiedBy>David sines</cp:lastModifiedBy>
  <cp:revision>3</cp:revision>
  <dcterms:created xsi:type="dcterms:W3CDTF">2019-01-21T14:39:00Z</dcterms:created>
  <dcterms:modified xsi:type="dcterms:W3CDTF">2019-02-18T16:01:00Z</dcterms:modified>
</cp:coreProperties>
</file>